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C990" w14:textId="77777777" w:rsidR="00D26816" w:rsidRDefault="00CF3BA9" w:rsidP="00CF3BA9">
      <w:pPr>
        <w:rPr>
          <w:b/>
          <w:bCs/>
          <w:lang w:val="hr-HR"/>
        </w:rPr>
      </w:pPr>
      <w:bookmarkStart w:id="0" w:name="_Hlk116370762"/>
      <w:r>
        <w:rPr>
          <w:lang w:val="pl-PL"/>
        </w:rPr>
        <w:t xml:space="preserve">     </w:t>
      </w:r>
      <w:r w:rsidRPr="005511B4">
        <w:rPr>
          <w:lang w:val="pl-PL"/>
        </w:rPr>
        <w:t xml:space="preserve"> </w:t>
      </w:r>
      <w:r>
        <w:rPr>
          <w:lang w:val="pl-PL"/>
        </w:rPr>
        <w:t xml:space="preserve">                   </w:t>
      </w:r>
      <w:r w:rsidRPr="005511B4">
        <w:rPr>
          <w:lang w:val="pl-PL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4F53E465" wp14:editId="606DD27A">
            <wp:extent cx="495300" cy="501650"/>
            <wp:effectExtent l="19050" t="0" r="0" b="0"/>
            <wp:docPr id="1" name="Slika 1" descr="rh_grb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816">
        <w:rPr>
          <w:b/>
          <w:bCs/>
          <w:lang w:val="hr-HR"/>
        </w:rPr>
        <w:tab/>
      </w:r>
    </w:p>
    <w:p w14:paraId="3C978270" w14:textId="77777777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14:paraId="1B73D689" w14:textId="77777777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14:paraId="45FA0310" w14:textId="77777777" w:rsidR="00D26816" w:rsidRDefault="00D26816" w:rsidP="00D26816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70307FB7" wp14:editId="0FA070D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>
          <w:rPr>
            <w:b/>
            <w:lang w:val="hr-HR"/>
          </w:rPr>
          <w:t>OPĆINA KUKLJICA</w:t>
        </w:r>
      </w:smartTag>
    </w:p>
    <w:p w14:paraId="2354469E" w14:textId="77777777" w:rsidR="00D26816" w:rsidRDefault="00D26816" w:rsidP="00D26816">
      <w:pPr>
        <w:pStyle w:val="Naslov4"/>
        <w:rPr>
          <w:lang w:val="hr-HR"/>
        </w:rPr>
      </w:pPr>
      <w:r>
        <w:rPr>
          <w:lang w:val="hr-HR"/>
        </w:rPr>
        <w:t xml:space="preserve">    </w:t>
      </w:r>
      <w:r w:rsidR="00665A9D">
        <w:rPr>
          <w:lang w:val="hr-HR"/>
        </w:rPr>
        <w:t xml:space="preserve">                N A Č E L N I K</w:t>
      </w:r>
    </w:p>
    <w:p w14:paraId="7325F203" w14:textId="77777777" w:rsidR="00D26816" w:rsidRPr="0013656C" w:rsidRDefault="00D26816" w:rsidP="00D26816">
      <w:pPr>
        <w:rPr>
          <w:b/>
          <w:bCs/>
          <w:color w:val="FF0000"/>
          <w:lang w:val="hr-HR"/>
        </w:rPr>
      </w:pPr>
      <w:r w:rsidRPr="0013656C">
        <w:rPr>
          <w:b/>
          <w:bCs/>
          <w:color w:val="FF0000"/>
          <w:lang w:val="hr-HR"/>
        </w:rPr>
        <w:t xml:space="preserve">                   </w:t>
      </w:r>
    </w:p>
    <w:p w14:paraId="11C25C65" w14:textId="24FE5A27" w:rsidR="00D26816" w:rsidRPr="00E84E32" w:rsidRDefault="00D26816" w:rsidP="00D26816">
      <w:pPr>
        <w:rPr>
          <w:b/>
          <w:bCs/>
          <w:lang w:val="hr-HR"/>
        </w:rPr>
      </w:pPr>
      <w:r w:rsidRPr="00E84E32">
        <w:rPr>
          <w:b/>
          <w:bCs/>
          <w:lang w:val="hr-HR"/>
        </w:rPr>
        <w:t xml:space="preserve">KLASA: </w:t>
      </w:r>
      <w:r w:rsidR="00EB33AB" w:rsidRPr="00E84E32">
        <w:rPr>
          <w:b/>
          <w:bCs/>
          <w:lang w:val="hr-HR"/>
        </w:rPr>
        <w:t>372-01</w:t>
      </w:r>
      <w:r w:rsidR="00676E01" w:rsidRPr="00E84E32">
        <w:rPr>
          <w:b/>
          <w:bCs/>
          <w:lang w:val="hr-HR"/>
        </w:rPr>
        <w:t>/2</w:t>
      </w:r>
      <w:r w:rsidR="00C62826">
        <w:rPr>
          <w:b/>
          <w:bCs/>
          <w:lang w:val="hr-HR"/>
        </w:rPr>
        <w:t>5</w:t>
      </w:r>
      <w:r w:rsidR="00676E01" w:rsidRPr="00E84E32">
        <w:rPr>
          <w:b/>
          <w:bCs/>
          <w:lang w:val="hr-HR"/>
        </w:rPr>
        <w:t>-02/</w:t>
      </w:r>
      <w:r w:rsidR="00945027">
        <w:rPr>
          <w:b/>
          <w:bCs/>
          <w:lang w:val="hr-HR"/>
        </w:rPr>
        <w:t>1</w:t>
      </w:r>
    </w:p>
    <w:p w14:paraId="685F598B" w14:textId="489854E5" w:rsidR="00D26816" w:rsidRPr="00E84E32" w:rsidRDefault="00B02069" w:rsidP="00D26816">
      <w:pPr>
        <w:rPr>
          <w:b/>
          <w:bCs/>
          <w:lang w:val="hr-HR"/>
        </w:rPr>
      </w:pPr>
      <w:r w:rsidRPr="00E84E32">
        <w:rPr>
          <w:b/>
          <w:bCs/>
          <w:lang w:val="hr-HR"/>
        </w:rPr>
        <w:t>URBROJ: 2198</w:t>
      </w:r>
      <w:r w:rsidR="0027105E">
        <w:rPr>
          <w:b/>
          <w:bCs/>
          <w:lang w:val="hr-HR"/>
        </w:rPr>
        <w:t>-</w:t>
      </w:r>
      <w:r w:rsidRPr="00E84E32">
        <w:rPr>
          <w:b/>
          <w:bCs/>
          <w:lang w:val="hr-HR"/>
        </w:rPr>
        <w:t>22-02/1-</w:t>
      </w:r>
      <w:r w:rsidR="00880222" w:rsidRPr="00E84E32">
        <w:rPr>
          <w:b/>
          <w:bCs/>
          <w:lang w:val="hr-HR"/>
        </w:rPr>
        <w:t>2</w:t>
      </w:r>
      <w:r w:rsidR="00C62826">
        <w:rPr>
          <w:b/>
          <w:bCs/>
          <w:lang w:val="hr-HR"/>
        </w:rPr>
        <w:t>5</w:t>
      </w:r>
      <w:r w:rsidR="00697A2C" w:rsidRPr="00E84E32">
        <w:rPr>
          <w:b/>
          <w:bCs/>
          <w:lang w:val="hr-HR"/>
        </w:rPr>
        <w:t>-</w:t>
      </w:r>
      <w:r w:rsidR="0027105E">
        <w:rPr>
          <w:b/>
          <w:bCs/>
          <w:lang w:val="hr-HR"/>
        </w:rPr>
        <w:t>0</w:t>
      </w:r>
      <w:r w:rsidR="003D6248" w:rsidRPr="00E84E32">
        <w:rPr>
          <w:b/>
          <w:bCs/>
          <w:lang w:val="hr-HR"/>
        </w:rPr>
        <w:t>1</w:t>
      </w:r>
    </w:p>
    <w:p w14:paraId="2CFB14F2" w14:textId="5732A305" w:rsidR="00D26816" w:rsidRPr="00E84E32" w:rsidRDefault="00D26816" w:rsidP="00D26816">
      <w:pPr>
        <w:rPr>
          <w:b/>
          <w:lang w:val="hr-HR"/>
        </w:rPr>
      </w:pPr>
      <w:r w:rsidRPr="00E84E32">
        <w:rPr>
          <w:b/>
          <w:lang w:val="hr-HR"/>
        </w:rPr>
        <w:t xml:space="preserve">Kukljica, </w:t>
      </w:r>
      <w:r w:rsidR="00C62826">
        <w:rPr>
          <w:b/>
          <w:lang w:val="hr-HR"/>
        </w:rPr>
        <w:t>1</w:t>
      </w:r>
      <w:r w:rsidR="007A2895">
        <w:rPr>
          <w:b/>
          <w:lang w:val="hr-HR"/>
        </w:rPr>
        <w:t>7</w:t>
      </w:r>
      <w:r w:rsidR="00C62826">
        <w:rPr>
          <w:b/>
          <w:lang w:val="hr-HR"/>
        </w:rPr>
        <w:t>. listopada 2025</w:t>
      </w:r>
      <w:r w:rsidR="0022136F" w:rsidRPr="00E84E32">
        <w:rPr>
          <w:b/>
          <w:lang w:val="hr-HR"/>
        </w:rPr>
        <w:t xml:space="preserve">. godine </w:t>
      </w:r>
    </w:p>
    <w:p w14:paraId="375F4D86" w14:textId="77777777" w:rsidR="00D26816" w:rsidRDefault="00D26816" w:rsidP="00D26816">
      <w:pPr>
        <w:rPr>
          <w:b/>
          <w:lang w:val="hr-HR"/>
        </w:rPr>
      </w:pPr>
    </w:p>
    <w:p w14:paraId="5E2DDDB4" w14:textId="5E0C5082" w:rsidR="00CF3BA9" w:rsidRPr="004D0F26" w:rsidRDefault="00CF3BA9" w:rsidP="004D0F26">
      <w:pPr>
        <w:jc w:val="both"/>
        <w:rPr>
          <w:b/>
          <w:bCs/>
          <w:lang w:val="hr-HR"/>
        </w:rPr>
      </w:pPr>
      <w:r w:rsidRPr="006673EF">
        <w:rPr>
          <w:lang w:val="hr-HR" w:eastAsia="hr-HR"/>
        </w:rPr>
        <w:t xml:space="preserve">Na temelju članka </w:t>
      </w:r>
      <w:r w:rsidR="004D0F26">
        <w:rPr>
          <w:lang w:val="hr-HR" w:eastAsia="hr-HR"/>
        </w:rPr>
        <w:t>6. Zakona o zakupu i kupoprodaji poslovnog prostora („Narodne novine“ broj 125/11</w:t>
      </w:r>
      <w:r w:rsidR="00880222">
        <w:rPr>
          <w:lang w:val="hr-HR" w:eastAsia="hr-HR"/>
        </w:rPr>
        <w:t>,</w:t>
      </w:r>
      <w:r w:rsidR="00B02069">
        <w:rPr>
          <w:lang w:val="hr-HR" w:eastAsia="hr-HR"/>
        </w:rPr>
        <w:t xml:space="preserve"> 64/15</w:t>
      </w:r>
      <w:r w:rsidR="00945027">
        <w:rPr>
          <w:lang w:val="hr-HR" w:eastAsia="hr-HR"/>
        </w:rPr>
        <w:t>,</w:t>
      </w:r>
      <w:r w:rsidR="00880222">
        <w:rPr>
          <w:lang w:val="hr-HR" w:eastAsia="hr-HR"/>
        </w:rPr>
        <w:t xml:space="preserve"> 112/18</w:t>
      </w:r>
      <w:r w:rsidR="00945027">
        <w:rPr>
          <w:lang w:val="hr-HR" w:eastAsia="hr-HR"/>
        </w:rPr>
        <w:t xml:space="preserve"> i 123/24</w:t>
      </w:r>
      <w:r w:rsidR="004D0F26">
        <w:rPr>
          <w:lang w:val="hr-HR" w:eastAsia="hr-HR"/>
        </w:rPr>
        <w:t>), članka 4</w:t>
      </w:r>
      <w:r w:rsidRPr="006673EF">
        <w:rPr>
          <w:lang w:val="hr-HR" w:eastAsia="hr-HR"/>
        </w:rPr>
        <w:t xml:space="preserve">. Odluke o zakupu </w:t>
      </w:r>
      <w:r w:rsidR="004D0F26">
        <w:rPr>
          <w:lang w:val="hr-HR" w:eastAsia="hr-HR"/>
        </w:rPr>
        <w:t xml:space="preserve">i kupoprodaji poslovnog prostora </w:t>
      </w:r>
      <w:r w:rsidRPr="006673EF">
        <w:rPr>
          <w:lang w:val="hr-HR" w:eastAsia="hr-HR"/>
        </w:rPr>
        <w:t>(„</w:t>
      </w:r>
      <w:r w:rsidRPr="00CF3BA9">
        <w:rPr>
          <w:lang w:val="hr-HR" w:eastAsia="hr-HR"/>
        </w:rPr>
        <w:t>Službeni glasnik Općine Kukljica</w:t>
      </w:r>
      <w:r w:rsidR="004D0F26">
        <w:rPr>
          <w:lang w:val="hr-HR" w:eastAsia="hr-HR"/>
        </w:rPr>
        <w:t xml:space="preserve">“ broj </w:t>
      </w:r>
      <w:r w:rsidR="00880222">
        <w:rPr>
          <w:lang w:val="hr-HR" w:eastAsia="hr-HR"/>
        </w:rPr>
        <w:t>6</w:t>
      </w:r>
      <w:r w:rsidR="004D0F26">
        <w:rPr>
          <w:lang w:val="hr-HR" w:eastAsia="hr-HR"/>
        </w:rPr>
        <w:t>/</w:t>
      </w:r>
      <w:r w:rsidR="00880222">
        <w:rPr>
          <w:lang w:val="hr-HR" w:eastAsia="hr-HR"/>
        </w:rPr>
        <w:t>19</w:t>
      </w:r>
      <w:r w:rsidR="004D0F26">
        <w:rPr>
          <w:lang w:val="hr-HR" w:eastAsia="hr-HR"/>
        </w:rPr>
        <w:t>)</w:t>
      </w:r>
      <w:r w:rsidR="00B816A4">
        <w:rPr>
          <w:lang w:val="hr-HR" w:eastAsia="hr-HR"/>
        </w:rPr>
        <w:t xml:space="preserve">, Općinski načelnik Općine Kukljica donosi Odluku o raspisivanju </w:t>
      </w:r>
      <w:r w:rsidR="004D0F26">
        <w:rPr>
          <w:lang w:val="hr-HR" w:eastAsia="hr-HR"/>
        </w:rPr>
        <w:t xml:space="preserve"> </w:t>
      </w:r>
    </w:p>
    <w:p w14:paraId="12FF55A0" w14:textId="77777777" w:rsidR="00CF3BA9" w:rsidRPr="00CF3BA9" w:rsidRDefault="00CF3BA9" w:rsidP="00CF3BA9">
      <w:pPr>
        <w:rPr>
          <w:lang w:val="hr-HR" w:eastAsia="hr-HR"/>
        </w:rPr>
      </w:pPr>
    </w:p>
    <w:p w14:paraId="68849EA2" w14:textId="77777777" w:rsidR="00CF3BA9" w:rsidRPr="00CF3BA9" w:rsidRDefault="00B816A4" w:rsidP="00CF3BA9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JAVNOG</w:t>
      </w:r>
      <w:r w:rsidR="00CF3BA9" w:rsidRPr="00CF3BA9">
        <w:rPr>
          <w:b/>
          <w:sz w:val="28"/>
          <w:szCs w:val="28"/>
          <w:lang w:val="hr-HR" w:eastAsia="hr-HR"/>
        </w:rPr>
        <w:t xml:space="preserve"> NATJEČAJ</w:t>
      </w:r>
      <w:r>
        <w:rPr>
          <w:b/>
          <w:sz w:val="28"/>
          <w:szCs w:val="28"/>
          <w:lang w:val="hr-HR" w:eastAsia="hr-HR"/>
        </w:rPr>
        <w:t>A</w:t>
      </w:r>
      <w:r w:rsidR="00CF3BA9" w:rsidRPr="00CF3BA9">
        <w:rPr>
          <w:b/>
          <w:sz w:val="28"/>
          <w:szCs w:val="28"/>
          <w:lang w:val="hr-HR" w:eastAsia="hr-HR"/>
        </w:rPr>
        <w:t xml:space="preserve"> </w:t>
      </w:r>
    </w:p>
    <w:p w14:paraId="58F2BA63" w14:textId="73ED86EA" w:rsidR="00CF3BA9" w:rsidRPr="006673EF" w:rsidRDefault="00CF3BA9" w:rsidP="00880222">
      <w:pPr>
        <w:jc w:val="center"/>
        <w:rPr>
          <w:b/>
          <w:sz w:val="28"/>
          <w:szCs w:val="28"/>
          <w:lang w:val="hr-HR" w:eastAsia="hr-HR"/>
        </w:rPr>
      </w:pPr>
      <w:r w:rsidRPr="00CF3BA9">
        <w:rPr>
          <w:b/>
          <w:sz w:val="28"/>
          <w:szCs w:val="28"/>
          <w:lang w:val="hr-HR" w:eastAsia="hr-HR"/>
        </w:rPr>
        <w:t xml:space="preserve">ZA DAVANJE U ZAKUP </w:t>
      </w:r>
      <w:r w:rsidR="00580A0B">
        <w:rPr>
          <w:b/>
          <w:sz w:val="28"/>
          <w:szCs w:val="28"/>
          <w:lang w:val="hr-HR" w:eastAsia="hr-HR"/>
        </w:rPr>
        <w:t>POSLOVN</w:t>
      </w:r>
      <w:r w:rsidR="00E32BA5">
        <w:rPr>
          <w:b/>
          <w:sz w:val="28"/>
          <w:szCs w:val="28"/>
          <w:lang w:val="hr-HR" w:eastAsia="hr-HR"/>
        </w:rPr>
        <w:t>OG</w:t>
      </w:r>
      <w:r w:rsidR="00580A0B">
        <w:rPr>
          <w:b/>
          <w:sz w:val="28"/>
          <w:szCs w:val="28"/>
          <w:lang w:val="hr-HR" w:eastAsia="hr-HR"/>
        </w:rPr>
        <w:t xml:space="preserve"> PROSTORA</w:t>
      </w:r>
      <w:r w:rsidRPr="00CF3BA9">
        <w:rPr>
          <w:b/>
          <w:sz w:val="28"/>
          <w:szCs w:val="28"/>
          <w:lang w:val="hr-HR" w:eastAsia="hr-HR"/>
        </w:rPr>
        <w:t xml:space="preserve"> </w:t>
      </w:r>
    </w:p>
    <w:p w14:paraId="64A0B963" w14:textId="163BAAA7" w:rsidR="00655F85" w:rsidRPr="00832529" w:rsidRDefault="00CF3BA9" w:rsidP="00832529">
      <w:pPr>
        <w:spacing w:before="100" w:beforeAutospacing="1" w:after="100" w:afterAutospacing="1"/>
        <w:rPr>
          <w:lang w:val="hr-HR" w:eastAsia="hr-HR"/>
        </w:rPr>
      </w:pPr>
      <w:r w:rsidRPr="00CF3BA9">
        <w:rPr>
          <w:b/>
          <w:bCs/>
          <w:lang w:val="hr-HR" w:eastAsia="hr-HR"/>
        </w:rPr>
        <w:t>1.</w:t>
      </w:r>
      <w:r w:rsidRPr="006673EF">
        <w:rPr>
          <w:lang w:val="hr-HR" w:eastAsia="hr-HR"/>
        </w:rPr>
        <w:t xml:space="preserve"> Predmet natječaja je davanje u zakup </w:t>
      </w:r>
      <w:r w:rsidR="00580A0B">
        <w:rPr>
          <w:lang w:val="hr-HR" w:eastAsia="hr-HR"/>
        </w:rPr>
        <w:t>poslovn</w:t>
      </w:r>
      <w:r w:rsidR="00E32BA5">
        <w:rPr>
          <w:lang w:val="hr-HR" w:eastAsia="hr-HR"/>
        </w:rPr>
        <w:t>og</w:t>
      </w:r>
      <w:r w:rsidR="00580A0B">
        <w:rPr>
          <w:lang w:val="hr-HR" w:eastAsia="hr-HR"/>
        </w:rPr>
        <w:t xml:space="preserve"> prostora u vlasništvu općine Kukljica, kako </w:t>
      </w:r>
      <w:r w:rsidRPr="006673EF">
        <w:rPr>
          <w:lang w:val="hr-HR" w:eastAsia="hr-HR"/>
        </w:rPr>
        <w:t>slijedi: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478"/>
        <w:gridCol w:w="1190"/>
        <w:gridCol w:w="1134"/>
        <w:gridCol w:w="1446"/>
        <w:gridCol w:w="992"/>
        <w:gridCol w:w="1843"/>
        <w:gridCol w:w="992"/>
        <w:gridCol w:w="1389"/>
      </w:tblGrid>
      <w:tr w:rsidR="0013656C" w:rsidRPr="0013656C" w14:paraId="0512D547" w14:textId="77777777" w:rsidTr="00676E01">
        <w:tc>
          <w:tcPr>
            <w:tcW w:w="478" w:type="dxa"/>
            <w:shd w:val="clear" w:color="auto" w:fill="D9D9D9" w:themeFill="background1" w:themeFillShade="D9"/>
            <w:hideMark/>
          </w:tcPr>
          <w:p w14:paraId="04F4FFA2" w14:textId="77777777" w:rsidR="00CF3BA9" w:rsidRPr="00D41B17" w:rsidRDefault="00CF3BA9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1190" w:type="dxa"/>
            <w:shd w:val="clear" w:color="auto" w:fill="D9D9D9" w:themeFill="background1" w:themeFillShade="D9"/>
            <w:hideMark/>
          </w:tcPr>
          <w:p w14:paraId="45FF9636" w14:textId="77777777" w:rsidR="00CF3BA9" w:rsidRPr="00D41B17" w:rsidRDefault="00CF3BA9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Lokacija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79325D78" w14:textId="77777777" w:rsidR="00580A0B" w:rsidRPr="00D41B17" w:rsidRDefault="00580A0B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Adresa</w:t>
            </w:r>
          </w:p>
        </w:tc>
        <w:tc>
          <w:tcPr>
            <w:tcW w:w="1446" w:type="dxa"/>
            <w:shd w:val="clear" w:color="auto" w:fill="D9D9D9" w:themeFill="background1" w:themeFillShade="D9"/>
            <w:hideMark/>
          </w:tcPr>
          <w:p w14:paraId="1C38CC37" w14:textId="5BE230CB" w:rsidR="00CF3BA9" w:rsidRPr="00D41B17" w:rsidRDefault="00FB481C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 xml:space="preserve">Djelatnost 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9FF2B21" w14:textId="4A043293" w:rsidR="00CF3BA9" w:rsidRPr="00D41B17" w:rsidRDefault="00FB481C" w:rsidP="008D7898">
            <w:pPr>
              <w:jc w:val="center"/>
              <w:rPr>
                <w:sz w:val="22"/>
                <w:szCs w:val="22"/>
                <w:vertAlign w:val="superscript"/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Površina u m</w:t>
            </w:r>
            <w:r w:rsidR="00E32BA5" w:rsidRPr="00D41B17">
              <w:rPr>
                <w:sz w:val="22"/>
                <w:szCs w:val="22"/>
                <w:vertAlign w:val="superscript"/>
                <w:lang w:val="hr-HR" w:eastAsia="hr-HR"/>
              </w:rPr>
              <w:t>2</w:t>
            </w:r>
          </w:p>
          <w:p w14:paraId="5D265FF6" w14:textId="77777777" w:rsidR="00222EE2" w:rsidRPr="00D41B17" w:rsidRDefault="00222EE2" w:rsidP="008D7898">
            <w:pPr>
              <w:jc w:val="center"/>
              <w:rPr>
                <w:lang w:val="hr-HR" w:eastAsia="hr-H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243C4B71" w14:textId="45C53052" w:rsidR="00CF3BA9" w:rsidRPr="00D41B17" w:rsidRDefault="00CF3BA9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Početni iznos zakupnine</w:t>
            </w:r>
            <w:r w:rsidR="009C20B7" w:rsidRPr="00D41B17">
              <w:rPr>
                <w:sz w:val="22"/>
                <w:szCs w:val="22"/>
                <w:lang w:val="hr-HR" w:eastAsia="hr-HR"/>
              </w:rPr>
              <w:t xml:space="preserve"> (EUR/m2 mjesečno</w:t>
            </w:r>
            <w:r w:rsidR="00B816A4" w:rsidRPr="00D41B17">
              <w:rPr>
                <w:sz w:val="22"/>
                <w:szCs w:val="22"/>
                <w:lang w:val="hr-HR" w:eastAsia="hr-HR"/>
              </w:rPr>
              <w:t xml:space="preserve"> </w:t>
            </w:r>
            <w:r w:rsidR="00E32BA5" w:rsidRPr="00D41B17">
              <w:rPr>
                <w:sz w:val="22"/>
                <w:szCs w:val="22"/>
                <w:lang w:val="hr-HR" w:eastAsia="hr-HR"/>
              </w:rPr>
              <w:t>bez</w:t>
            </w:r>
            <w:r w:rsidR="00B816A4" w:rsidRPr="00D41B17">
              <w:rPr>
                <w:sz w:val="22"/>
                <w:szCs w:val="22"/>
                <w:lang w:val="hr-HR" w:eastAsia="hr-HR"/>
              </w:rPr>
              <w:t xml:space="preserve"> PDV-</w:t>
            </w:r>
            <w:r w:rsidR="00E32BA5" w:rsidRPr="00D41B17">
              <w:rPr>
                <w:sz w:val="22"/>
                <w:szCs w:val="22"/>
                <w:lang w:val="hr-HR" w:eastAsia="hr-HR"/>
              </w:rPr>
              <w:t>a</w:t>
            </w:r>
            <w:r w:rsidR="009C20B7" w:rsidRPr="00D41B17">
              <w:rPr>
                <w:sz w:val="22"/>
                <w:szCs w:val="22"/>
                <w:lang w:val="hr-HR" w:eastAsia="hr-HR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3826F72E" w14:textId="77777777" w:rsidR="00CF3BA9" w:rsidRPr="00D41B17" w:rsidRDefault="00CF3BA9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Trajanje zakupa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14:paraId="49E58457" w14:textId="77777777" w:rsidR="00CF3BA9" w:rsidRPr="00D41B17" w:rsidRDefault="00CF3BA9" w:rsidP="008D7898">
            <w:pPr>
              <w:jc w:val="center"/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Iznos jamčevine</w:t>
            </w:r>
          </w:p>
        </w:tc>
      </w:tr>
      <w:tr w:rsidR="0013656C" w:rsidRPr="0013656C" w14:paraId="59C9F54C" w14:textId="77777777" w:rsidTr="00676E01">
        <w:trPr>
          <w:trHeight w:val="1229"/>
        </w:trPr>
        <w:tc>
          <w:tcPr>
            <w:tcW w:w="478" w:type="dxa"/>
            <w:hideMark/>
          </w:tcPr>
          <w:p w14:paraId="3E8CA5D6" w14:textId="77777777" w:rsidR="0022136F" w:rsidRPr="00D41B17" w:rsidRDefault="0022136F" w:rsidP="0081445F">
            <w:pPr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190" w:type="dxa"/>
            <w:hideMark/>
          </w:tcPr>
          <w:p w14:paraId="34C2E08E" w14:textId="21BD3140" w:rsidR="0022136F" w:rsidRPr="00D41B17" w:rsidRDefault="0084250C" w:rsidP="009C20B7">
            <w:pPr>
              <w:rPr>
                <w:sz w:val="20"/>
                <w:szCs w:val="20"/>
                <w:lang w:val="hr-HR" w:eastAsia="hr-HR"/>
              </w:rPr>
            </w:pPr>
            <w:r w:rsidRPr="00D41B17">
              <w:rPr>
                <w:sz w:val="20"/>
                <w:szCs w:val="20"/>
                <w:lang w:val="hr-HR" w:eastAsia="hr-HR"/>
              </w:rPr>
              <w:t xml:space="preserve">Centar mjesta Kukljica, dio </w:t>
            </w:r>
            <w:proofErr w:type="spellStart"/>
            <w:r w:rsidRPr="00D41B17">
              <w:rPr>
                <w:sz w:val="20"/>
                <w:szCs w:val="20"/>
                <w:lang w:val="hr-HR" w:eastAsia="hr-HR"/>
              </w:rPr>
              <w:t>zgr</w:t>
            </w:r>
            <w:proofErr w:type="spellEnd"/>
            <w:r w:rsidRPr="00D41B17">
              <w:rPr>
                <w:sz w:val="20"/>
                <w:szCs w:val="20"/>
                <w:lang w:val="hr-HR" w:eastAsia="hr-HR"/>
              </w:rPr>
              <w:t xml:space="preserve">. 4/5 k.o. Kukljica </w:t>
            </w:r>
            <w:r w:rsidR="0022136F" w:rsidRPr="00D41B17">
              <w:rPr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134" w:type="dxa"/>
            <w:hideMark/>
          </w:tcPr>
          <w:p w14:paraId="56ECA015" w14:textId="77777777" w:rsidR="00676E01" w:rsidRPr="00D41B17" w:rsidRDefault="00676E01" w:rsidP="00222EE2">
            <w:pPr>
              <w:rPr>
                <w:sz w:val="22"/>
                <w:szCs w:val="22"/>
                <w:lang w:val="hr-HR" w:eastAsia="hr-HR"/>
              </w:rPr>
            </w:pPr>
          </w:p>
          <w:p w14:paraId="235B7D21" w14:textId="77777777" w:rsidR="00676E01" w:rsidRPr="00D41B17" w:rsidRDefault="00676E01" w:rsidP="00222EE2">
            <w:pPr>
              <w:rPr>
                <w:sz w:val="22"/>
                <w:szCs w:val="22"/>
                <w:lang w:val="hr-HR" w:eastAsia="hr-HR"/>
              </w:rPr>
            </w:pPr>
          </w:p>
          <w:p w14:paraId="332D6AF3" w14:textId="4EC62A8F" w:rsidR="0022136F" w:rsidRPr="00D41B17" w:rsidRDefault="0022136F" w:rsidP="00222EE2">
            <w:pPr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 xml:space="preserve">Kukljica, </w:t>
            </w:r>
          </w:p>
          <w:p w14:paraId="706CAB11" w14:textId="737C5520" w:rsidR="0022136F" w:rsidRPr="00D41B17" w:rsidRDefault="0022136F" w:rsidP="00D41B17">
            <w:pPr>
              <w:rPr>
                <w:lang w:val="hr-HR" w:eastAsia="hr-HR"/>
              </w:rPr>
            </w:pPr>
            <w:r w:rsidRPr="00D41B17">
              <w:rPr>
                <w:sz w:val="22"/>
                <w:szCs w:val="22"/>
                <w:lang w:val="hr-HR" w:eastAsia="hr-HR"/>
              </w:rPr>
              <w:t>Ulica IV 26</w:t>
            </w:r>
          </w:p>
        </w:tc>
        <w:tc>
          <w:tcPr>
            <w:tcW w:w="1446" w:type="dxa"/>
            <w:hideMark/>
          </w:tcPr>
          <w:p w14:paraId="33C79B85" w14:textId="77777777" w:rsidR="00676E01" w:rsidRPr="00D41B17" w:rsidRDefault="00676E01" w:rsidP="00AE58D7">
            <w:pPr>
              <w:rPr>
                <w:lang w:val="hr-HR" w:eastAsia="hr-HR"/>
              </w:rPr>
            </w:pPr>
          </w:p>
          <w:p w14:paraId="7EBEE098" w14:textId="77777777" w:rsidR="00676E01" w:rsidRPr="00D41B17" w:rsidRDefault="00676E01" w:rsidP="00AE58D7">
            <w:pPr>
              <w:rPr>
                <w:lang w:val="hr-HR" w:eastAsia="hr-HR"/>
              </w:rPr>
            </w:pPr>
          </w:p>
          <w:p w14:paraId="13EB8D43" w14:textId="2AAB4431" w:rsidR="0022136F" w:rsidRPr="00D41B17" w:rsidRDefault="00D41B17" w:rsidP="00AE58D7">
            <w:pPr>
              <w:rPr>
                <w:lang w:val="hr-HR" w:eastAsia="hr-HR"/>
              </w:rPr>
            </w:pPr>
            <w:r w:rsidRPr="00D41B17">
              <w:rPr>
                <w:lang w:val="hr-HR" w:eastAsia="hr-HR"/>
              </w:rPr>
              <w:t xml:space="preserve">Ugostiteljski   objekt </w:t>
            </w:r>
          </w:p>
        </w:tc>
        <w:tc>
          <w:tcPr>
            <w:tcW w:w="992" w:type="dxa"/>
          </w:tcPr>
          <w:p w14:paraId="4E96EDF9" w14:textId="77777777" w:rsidR="0022136F" w:rsidRPr="00D41B17" w:rsidRDefault="0022136F" w:rsidP="0081445F">
            <w:pPr>
              <w:rPr>
                <w:lang w:val="hr-HR" w:eastAsia="hr-HR"/>
              </w:rPr>
            </w:pPr>
          </w:p>
          <w:p w14:paraId="650ED4DF" w14:textId="77777777" w:rsidR="0022136F" w:rsidRPr="00D41B17" w:rsidRDefault="0022136F" w:rsidP="0081445F">
            <w:pPr>
              <w:rPr>
                <w:lang w:val="hr-HR" w:eastAsia="hr-HR"/>
              </w:rPr>
            </w:pPr>
          </w:p>
          <w:p w14:paraId="4D4DFE73" w14:textId="77777777" w:rsidR="00676E01" w:rsidRPr="00D41B17" w:rsidRDefault="00676E01" w:rsidP="0081445F">
            <w:pPr>
              <w:rPr>
                <w:lang w:val="hr-HR" w:eastAsia="hr-HR"/>
              </w:rPr>
            </w:pPr>
          </w:p>
          <w:p w14:paraId="05095DC2" w14:textId="0525ECFE" w:rsidR="0022136F" w:rsidRPr="00D41B17" w:rsidRDefault="0084250C" w:rsidP="0081445F">
            <w:pPr>
              <w:rPr>
                <w:lang w:val="hr-HR" w:eastAsia="hr-HR"/>
              </w:rPr>
            </w:pPr>
            <w:r w:rsidRPr="00D41B17">
              <w:rPr>
                <w:lang w:val="hr-HR" w:eastAsia="hr-HR"/>
              </w:rPr>
              <w:t>172</w:t>
            </w:r>
            <w:r w:rsidR="0022136F" w:rsidRPr="00D41B17">
              <w:rPr>
                <w:lang w:val="hr-HR" w:eastAsia="hr-HR"/>
              </w:rPr>
              <w:t xml:space="preserve"> m</w:t>
            </w:r>
            <w:r w:rsidR="0022136F" w:rsidRPr="00D41B17">
              <w:rPr>
                <w:vertAlign w:val="superscript"/>
                <w:lang w:val="hr-HR" w:eastAsia="hr-HR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14942915" w14:textId="77777777" w:rsidR="00676E01" w:rsidRPr="00D41B17" w:rsidRDefault="00676E01" w:rsidP="00E32BA5">
            <w:pPr>
              <w:jc w:val="center"/>
              <w:rPr>
                <w:bCs/>
                <w:lang w:val="hr-HR" w:eastAsia="hr-HR"/>
              </w:rPr>
            </w:pPr>
          </w:p>
          <w:p w14:paraId="11D2E114" w14:textId="4442223C" w:rsidR="0022136F" w:rsidRPr="00D41B17" w:rsidRDefault="002C344E" w:rsidP="00E32BA5">
            <w:pPr>
              <w:jc w:val="center"/>
              <w:rPr>
                <w:bCs/>
                <w:lang w:val="hr-HR" w:eastAsia="hr-HR"/>
              </w:rPr>
            </w:pPr>
            <w:r w:rsidRPr="00945027">
              <w:rPr>
                <w:bCs/>
                <w:lang w:val="hr-HR" w:eastAsia="hr-HR"/>
              </w:rPr>
              <w:t>5,80</w:t>
            </w:r>
            <w:r w:rsidR="0022136F" w:rsidRPr="00945027">
              <w:rPr>
                <w:bCs/>
                <w:lang w:val="hr-HR" w:eastAsia="hr-HR"/>
              </w:rPr>
              <w:t xml:space="preserve"> </w:t>
            </w:r>
            <w:r w:rsidR="0022136F" w:rsidRPr="00D41B17">
              <w:rPr>
                <w:bCs/>
                <w:lang w:val="hr-HR" w:eastAsia="hr-HR"/>
              </w:rPr>
              <w:t>EUR/m</w:t>
            </w:r>
            <w:r w:rsidR="0022136F" w:rsidRPr="00D41B17">
              <w:rPr>
                <w:bCs/>
                <w:vertAlign w:val="superscript"/>
                <w:lang w:val="hr-HR" w:eastAsia="hr-HR"/>
              </w:rPr>
              <w:t>2</w:t>
            </w:r>
          </w:p>
          <w:p w14:paraId="704B1988" w14:textId="60743113" w:rsidR="0022136F" w:rsidRPr="00D41B17" w:rsidRDefault="0022136F" w:rsidP="00E32BA5">
            <w:pPr>
              <w:jc w:val="center"/>
              <w:rPr>
                <w:b/>
                <w:lang w:val="hr-HR" w:eastAsia="hr-HR"/>
              </w:rPr>
            </w:pPr>
          </w:p>
        </w:tc>
        <w:tc>
          <w:tcPr>
            <w:tcW w:w="992" w:type="dxa"/>
            <w:vAlign w:val="center"/>
            <w:hideMark/>
          </w:tcPr>
          <w:p w14:paraId="1E164998" w14:textId="77777777" w:rsidR="0022136F" w:rsidRPr="00D41B17" w:rsidRDefault="0022136F" w:rsidP="00676E01">
            <w:pPr>
              <w:jc w:val="center"/>
              <w:rPr>
                <w:lang w:val="hr-HR" w:eastAsia="hr-HR"/>
              </w:rPr>
            </w:pPr>
          </w:p>
          <w:p w14:paraId="58121A85" w14:textId="63A81202" w:rsidR="0022136F" w:rsidRPr="00D41B17" w:rsidRDefault="002C344E" w:rsidP="00676E01">
            <w:pPr>
              <w:jc w:val="center"/>
              <w:rPr>
                <w:lang w:val="hr-HR" w:eastAsia="hr-HR"/>
              </w:rPr>
            </w:pPr>
            <w:r w:rsidRPr="00945027">
              <w:rPr>
                <w:sz w:val="22"/>
                <w:szCs w:val="22"/>
                <w:lang w:val="hr-HR" w:eastAsia="hr-HR"/>
              </w:rPr>
              <w:t>7</w:t>
            </w:r>
            <w:r w:rsidR="0022136F" w:rsidRPr="00C62826">
              <w:rPr>
                <w:color w:val="EE0000"/>
                <w:sz w:val="22"/>
                <w:szCs w:val="22"/>
                <w:lang w:val="hr-HR" w:eastAsia="hr-HR"/>
              </w:rPr>
              <w:t xml:space="preserve"> </w:t>
            </w:r>
            <w:r w:rsidR="0022136F" w:rsidRPr="00D41B17">
              <w:rPr>
                <w:sz w:val="22"/>
                <w:szCs w:val="22"/>
                <w:lang w:val="hr-HR" w:eastAsia="hr-HR"/>
              </w:rPr>
              <w:t>godina</w:t>
            </w:r>
          </w:p>
        </w:tc>
        <w:tc>
          <w:tcPr>
            <w:tcW w:w="1389" w:type="dxa"/>
            <w:vAlign w:val="center"/>
            <w:hideMark/>
          </w:tcPr>
          <w:p w14:paraId="52B872AB" w14:textId="77777777" w:rsidR="0022136F" w:rsidRPr="00D41B17" w:rsidRDefault="0022136F" w:rsidP="00676E01">
            <w:pPr>
              <w:rPr>
                <w:sz w:val="22"/>
                <w:szCs w:val="22"/>
                <w:lang w:val="hr-HR" w:eastAsia="hr-HR"/>
              </w:rPr>
            </w:pPr>
          </w:p>
          <w:p w14:paraId="0913DB1F" w14:textId="4E0BE436" w:rsidR="0022136F" w:rsidRPr="00D41B17" w:rsidRDefault="00945027" w:rsidP="00676E01">
            <w:pPr>
              <w:jc w:val="center"/>
              <w:rPr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14.964,00</w:t>
            </w:r>
            <w:r w:rsidR="0022136F" w:rsidRPr="00945027">
              <w:rPr>
                <w:sz w:val="22"/>
                <w:szCs w:val="22"/>
                <w:lang w:val="hr-HR" w:eastAsia="hr-HR"/>
              </w:rPr>
              <w:t xml:space="preserve"> </w:t>
            </w:r>
            <w:r w:rsidR="002C344E">
              <w:rPr>
                <w:sz w:val="22"/>
                <w:szCs w:val="22"/>
                <w:lang w:val="hr-HR" w:eastAsia="hr-HR"/>
              </w:rPr>
              <w:t>€</w:t>
            </w:r>
          </w:p>
        </w:tc>
      </w:tr>
      <w:bookmarkEnd w:id="0"/>
    </w:tbl>
    <w:p w14:paraId="4474DB54" w14:textId="77777777" w:rsidR="00865217" w:rsidRDefault="00865217" w:rsidP="00865217">
      <w:pPr>
        <w:jc w:val="both"/>
        <w:rPr>
          <w:rFonts w:eastAsia="Calibri"/>
          <w:lang w:val="hr-HR"/>
        </w:rPr>
      </w:pPr>
    </w:p>
    <w:p w14:paraId="520F06B2" w14:textId="77777777" w:rsidR="00AC1AA8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2.</w:t>
      </w:r>
      <w:r w:rsidRPr="006673EF">
        <w:rPr>
          <w:lang w:val="hr-HR" w:eastAsia="hr-HR"/>
        </w:rPr>
        <w:t xml:space="preserve"> Pravo sudjelovanja na javnom natječaju </w:t>
      </w:r>
      <w:r w:rsidR="005E300A">
        <w:rPr>
          <w:lang w:val="hr-HR" w:eastAsia="hr-HR"/>
        </w:rPr>
        <w:t>pripada pravnim i fizičkim osobama,</w:t>
      </w:r>
      <w:r w:rsidRPr="006673EF">
        <w:rPr>
          <w:lang w:val="hr-HR" w:eastAsia="hr-HR"/>
        </w:rPr>
        <w:t xml:space="preserve"> koje su registrirane za obavljanje djelatnosti</w:t>
      </w:r>
      <w:r w:rsidR="005E300A">
        <w:rPr>
          <w:lang w:val="hr-HR" w:eastAsia="hr-HR"/>
        </w:rPr>
        <w:t xml:space="preserve"> za koje se natječu</w:t>
      </w:r>
      <w:r w:rsidRPr="006673EF">
        <w:rPr>
          <w:lang w:val="hr-HR" w:eastAsia="hr-HR"/>
        </w:rPr>
        <w:t xml:space="preserve">. </w:t>
      </w:r>
    </w:p>
    <w:p w14:paraId="2580CB0F" w14:textId="77777777" w:rsidR="00053809" w:rsidRDefault="00053809" w:rsidP="00053809">
      <w:pPr>
        <w:jc w:val="both"/>
        <w:rPr>
          <w:b/>
          <w:bCs/>
          <w:lang w:val="hr-HR" w:eastAsia="hr-HR"/>
        </w:rPr>
      </w:pPr>
    </w:p>
    <w:p w14:paraId="58FAC39B" w14:textId="1D3E3AC9" w:rsidR="00053809" w:rsidRDefault="00053809" w:rsidP="00053809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3</w:t>
      </w:r>
      <w:r w:rsidRPr="00CF3BA9">
        <w:rPr>
          <w:b/>
          <w:bCs/>
          <w:lang w:val="hr-HR" w:eastAsia="hr-HR"/>
        </w:rPr>
        <w:t>.</w:t>
      </w:r>
      <w:r>
        <w:rPr>
          <w:lang w:val="hr-HR" w:eastAsia="hr-HR"/>
        </w:rPr>
        <w:t xml:space="preserve"> Detaljne obavijesti o navedenoj lokaciji</w:t>
      </w:r>
      <w:r w:rsidRPr="00CF3BA9">
        <w:rPr>
          <w:lang w:val="hr-HR" w:eastAsia="hr-HR"/>
        </w:rPr>
        <w:t xml:space="preserve"> </w:t>
      </w:r>
      <w:r w:rsidRPr="006673EF">
        <w:rPr>
          <w:lang w:val="hr-HR" w:eastAsia="hr-HR"/>
        </w:rPr>
        <w:t xml:space="preserve">zainteresirani mogu dobiti u </w:t>
      </w:r>
      <w:r w:rsidRPr="00CF3BA9">
        <w:rPr>
          <w:lang w:val="hr-HR" w:eastAsia="hr-HR"/>
        </w:rPr>
        <w:t>Jedinstvenom upravnom odjelu</w:t>
      </w:r>
      <w:r w:rsidR="00E32BA5">
        <w:rPr>
          <w:lang w:val="hr-HR" w:eastAsia="hr-HR"/>
        </w:rPr>
        <w:t xml:space="preserve"> (</w:t>
      </w:r>
      <w:r w:rsidRPr="00CF3BA9">
        <w:rPr>
          <w:lang w:val="hr-HR" w:eastAsia="hr-HR"/>
        </w:rPr>
        <w:t>zgrad</w:t>
      </w:r>
      <w:r w:rsidR="00E32BA5">
        <w:rPr>
          <w:lang w:val="hr-HR" w:eastAsia="hr-HR"/>
        </w:rPr>
        <w:t>a</w:t>
      </w:r>
      <w:r w:rsidRPr="00CF3BA9">
        <w:rPr>
          <w:lang w:val="hr-HR" w:eastAsia="hr-HR"/>
        </w:rPr>
        <w:t xml:space="preserve"> Općine Kukljica</w:t>
      </w:r>
      <w:r w:rsidR="00E32BA5">
        <w:rPr>
          <w:lang w:val="hr-HR" w:eastAsia="hr-HR"/>
        </w:rPr>
        <w:t>)</w:t>
      </w:r>
      <w:r>
        <w:rPr>
          <w:lang w:val="hr-HR" w:eastAsia="hr-HR"/>
        </w:rPr>
        <w:t xml:space="preserve"> u uredovno vrijeme</w:t>
      </w:r>
      <w:r w:rsidRPr="006673EF">
        <w:rPr>
          <w:lang w:val="hr-HR" w:eastAsia="hr-HR"/>
        </w:rPr>
        <w:t>.</w:t>
      </w:r>
    </w:p>
    <w:p w14:paraId="272F0440" w14:textId="77777777" w:rsidR="00C55E0E" w:rsidRDefault="00C55E0E" w:rsidP="00C55E0E">
      <w:pPr>
        <w:jc w:val="both"/>
        <w:rPr>
          <w:lang w:val="hr-HR" w:eastAsia="hr-HR"/>
        </w:rPr>
      </w:pPr>
    </w:p>
    <w:p w14:paraId="51C2D727" w14:textId="77777777" w:rsidR="00FF048E" w:rsidRPr="007D0CEA" w:rsidRDefault="00053809" w:rsidP="00FF048E">
      <w:pPr>
        <w:jc w:val="both"/>
        <w:rPr>
          <w:b/>
          <w:lang w:val="hr-HR" w:eastAsia="hr-HR"/>
        </w:rPr>
      </w:pPr>
      <w:r>
        <w:rPr>
          <w:b/>
          <w:bCs/>
          <w:lang w:val="hr-HR" w:eastAsia="hr-HR"/>
        </w:rPr>
        <w:t>4</w:t>
      </w:r>
      <w:r w:rsidR="00FF048E" w:rsidRPr="007D0CEA">
        <w:rPr>
          <w:b/>
          <w:bCs/>
          <w:lang w:val="hr-HR" w:eastAsia="hr-HR"/>
        </w:rPr>
        <w:t>.</w:t>
      </w:r>
      <w:r w:rsidR="00FF048E" w:rsidRPr="007D0CEA">
        <w:rPr>
          <w:b/>
          <w:lang w:val="hr-HR" w:eastAsia="hr-HR"/>
        </w:rPr>
        <w:t xml:space="preserve"> Pisana ponuda za sudjelovanje u natječaju mora sadržavati:</w:t>
      </w:r>
    </w:p>
    <w:p w14:paraId="3AC4CD15" w14:textId="77777777" w:rsidR="00FF048E" w:rsidRDefault="00FF048E" w:rsidP="00FF048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a)</w:t>
      </w:r>
      <w:r>
        <w:rPr>
          <w:b/>
          <w:bCs/>
          <w:lang w:val="hr-HR" w:eastAsia="hr-HR"/>
        </w:rPr>
        <w:t xml:space="preserve"> </w:t>
      </w:r>
      <w:r>
        <w:rPr>
          <w:lang w:val="hr-HR" w:eastAsia="hr-HR"/>
        </w:rPr>
        <w:t>I</w:t>
      </w:r>
      <w:r w:rsidRPr="006673EF">
        <w:rPr>
          <w:lang w:val="hr-HR" w:eastAsia="hr-HR"/>
        </w:rPr>
        <w:t>me i prezime</w:t>
      </w:r>
      <w:r>
        <w:rPr>
          <w:lang w:val="hr-HR" w:eastAsia="hr-HR"/>
        </w:rPr>
        <w:t xml:space="preserve"> ponuditelja, odnosno tvrtke s adresom, sjedištem, </w:t>
      </w:r>
      <w:r w:rsidR="007778FF">
        <w:rPr>
          <w:lang w:val="hr-HR" w:eastAsia="hr-HR"/>
        </w:rPr>
        <w:t>OIB, te točan IBAN</w:t>
      </w:r>
      <w:r w:rsidRPr="006673EF">
        <w:rPr>
          <w:lang w:val="hr-HR" w:eastAsia="hr-HR"/>
        </w:rPr>
        <w:t xml:space="preserve"> za povrat jamčevine,</w:t>
      </w:r>
    </w:p>
    <w:p w14:paraId="2AFC7745" w14:textId="4819E1E9" w:rsidR="00FF048E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b</w:t>
      </w:r>
      <w:r w:rsidR="00FF048E" w:rsidRPr="00A05927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Ponuđeni iznos mjesečne zakupnine izražen u EUR</w:t>
      </w:r>
      <w:r w:rsidR="00E32BA5">
        <w:rPr>
          <w:lang w:val="hr-HR" w:eastAsia="hr-HR"/>
        </w:rPr>
        <w:t xml:space="preserve"> bez PDV-a; </w:t>
      </w:r>
    </w:p>
    <w:p w14:paraId="18AABED8" w14:textId="77777777" w:rsidR="00C50745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c</w:t>
      </w:r>
      <w:r w:rsidR="00FF048E" w:rsidRPr="00B42774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Dokaz o izvršenoj uplati jamčevine prema iznosu u tablici, </w:t>
      </w:r>
      <w:r w:rsidR="00FF048E" w:rsidRPr="006673EF">
        <w:rPr>
          <w:lang w:val="hr-HR" w:eastAsia="hr-HR"/>
        </w:rPr>
        <w:t xml:space="preserve">na </w:t>
      </w:r>
      <w:r w:rsidR="00FF048E">
        <w:rPr>
          <w:lang w:val="hr-HR" w:eastAsia="hr-HR"/>
        </w:rPr>
        <w:t>račun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>OPĆINE KUKLJICA</w:t>
      </w:r>
      <w:r w:rsidR="00FF048E" w:rsidRPr="006673EF">
        <w:rPr>
          <w:lang w:val="hr-HR" w:eastAsia="hr-HR"/>
        </w:rPr>
        <w:t xml:space="preserve"> </w:t>
      </w:r>
      <w:r>
        <w:rPr>
          <w:lang w:val="hr-HR" w:eastAsia="hr-HR"/>
        </w:rPr>
        <w:t xml:space="preserve">IBAN </w:t>
      </w:r>
      <w:r w:rsidR="00FF048E">
        <w:rPr>
          <w:lang w:val="hr-HR" w:eastAsia="hr-HR"/>
        </w:rPr>
        <w:t>HR842340009</w:t>
      </w:r>
      <w:r w:rsidR="00FF048E" w:rsidRPr="00CF3BA9">
        <w:rPr>
          <w:lang w:val="hr-HR" w:eastAsia="hr-HR"/>
        </w:rPr>
        <w:t>1857200002</w:t>
      </w:r>
      <w:r w:rsidR="00FF048E" w:rsidRPr="006673EF">
        <w:rPr>
          <w:lang w:val="hr-HR" w:eastAsia="hr-HR"/>
        </w:rPr>
        <w:t>, sa svrhom up</w:t>
      </w:r>
      <w:r w:rsidR="00FF048E">
        <w:rPr>
          <w:lang w:val="hr-HR" w:eastAsia="hr-HR"/>
        </w:rPr>
        <w:t>late „Jamčevina“ poziv na broj</w:t>
      </w:r>
      <w:r w:rsidR="00FF048E" w:rsidRPr="00CF3BA9">
        <w:rPr>
          <w:lang w:val="hr-HR" w:eastAsia="hr-HR"/>
        </w:rPr>
        <w:t xml:space="preserve"> </w:t>
      </w:r>
      <w:r w:rsidR="00FF048E">
        <w:rPr>
          <w:lang w:val="hr-HR" w:eastAsia="hr-HR"/>
        </w:rPr>
        <w:t>HR</w:t>
      </w:r>
      <w:r w:rsidR="00FF048E" w:rsidRPr="00CF3BA9">
        <w:rPr>
          <w:lang w:val="hr-HR" w:eastAsia="hr-HR"/>
        </w:rPr>
        <w:t>68</w:t>
      </w:r>
      <w:r w:rsidR="00FF048E">
        <w:rPr>
          <w:lang w:val="hr-HR" w:eastAsia="hr-HR"/>
        </w:rPr>
        <w:t xml:space="preserve">  </w:t>
      </w:r>
      <w:r w:rsidR="00FF048E" w:rsidRPr="006673EF">
        <w:rPr>
          <w:lang w:val="hr-HR" w:eastAsia="hr-HR"/>
        </w:rPr>
        <w:t>5738-OIB.</w:t>
      </w:r>
      <w:r w:rsidR="00FF048E">
        <w:rPr>
          <w:lang w:val="hr-HR" w:eastAsia="hr-HR"/>
        </w:rPr>
        <w:t xml:space="preserve"> </w:t>
      </w:r>
    </w:p>
    <w:p w14:paraId="32786756" w14:textId="5DDADD80" w:rsidR="00FF048E" w:rsidRDefault="00FF048E" w:rsidP="00FF048E">
      <w:pPr>
        <w:jc w:val="both"/>
        <w:rPr>
          <w:lang w:val="hr-HR" w:eastAsia="hr-HR"/>
        </w:rPr>
      </w:pPr>
      <w:r>
        <w:rPr>
          <w:lang w:val="hr-HR" w:eastAsia="hr-HR"/>
        </w:rPr>
        <w:t>Ponuditeljima koji ne budu izabrani jamčevina će biti vraćena, a jamčevina osobe čija ponuda bude prihvaćena će se zadržati i obračunati u zakupninu</w:t>
      </w:r>
      <w:r w:rsidR="00C50745">
        <w:rPr>
          <w:lang w:val="hr-HR" w:eastAsia="hr-HR"/>
        </w:rPr>
        <w:t>.</w:t>
      </w:r>
    </w:p>
    <w:p w14:paraId="22C30170" w14:textId="307066B2" w:rsidR="002628B6" w:rsidRDefault="002628B6" w:rsidP="00FF048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Ukoliko odabrani ponuđač odustane od sklapanja ugovora o zakupu, gubi pravo na povrat jamčevine. </w:t>
      </w:r>
    </w:p>
    <w:p w14:paraId="50211CD7" w14:textId="77777777" w:rsidR="00FF048E" w:rsidRPr="006673EF" w:rsidRDefault="00FF048E" w:rsidP="00FF048E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Ponuditelj gubi pravo na povrat jamčevine, ukoliko povuče ponudu nakon što se pristupi postupku javnog otvaranja ponuda. </w:t>
      </w:r>
    </w:p>
    <w:p w14:paraId="215C52B4" w14:textId="77777777" w:rsidR="00FF048E" w:rsidRDefault="00697A2C" w:rsidP="00FF048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d</w:t>
      </w:r>
      <w:r w:rsidR="00FF048E" w:rsidRPr="00CF3BA9">
        <w:rPr>
          <w:b/>
          <w:bCs/>
          <w:lang w:val="hr-HR" w:eastAsia="hr-HR"/>
        </w:rPr>
        <w:t>)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 xml:space="preserve">Dokaz (u </w:t>
      </w:r>
      <w:r w:rsidR="00FF048E" w:rsidRPr="006673EF">
        <w:rPr>
          <w:lang w:val="hr-HR" w:eastAsia="hr-HR"/>
        </w:rPr>
        <w:t>original</w:t>
      </w:r>
      <w:r w:rsidR="00FF048E">
        <w:rPr>
          <w:lang w:val="hr-HR" w:eastAsia="hr-HR"/>
        </w:rPr>
        <w:t>u ili ovjereni preslik) i to: iz sudskog registra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>(R</w:t>
      </w:r>
      <w:r w:rsidR="00FF048E" w:rsidRPr="006673EF">
        <w:rPr>
          <w:lang w:val="hr-HR" w:eastAsia="hr-HR"/>
        </w:rPr>
        <w:t>ješenja o upisu u sudski registar</w:t>
      </w:r>
      <w:r w:rsidR="00FF048E">
        <w:rPr>
          <w:lang w:val="hr-HR" w:eastAsia="hr-HR"/>
        </w:rPr>
        <w:t xml:space="preserve"> sa svim prilozima) za trgovačko društvo ili ustanovu, odnosno obrtnice ako se radi o fizičkoj osobi; </w:t>
      </w:r>
      <w:r w:rsidR="00FF048E" w:rsidRPr="006673EF">
        <w:rPr>
          <w:lang w:val="hr-HR" w:eastAsia="hr-HR"/>
        </w:rPr>
        <w:t xml:space="preserve"> </w:t>
      </w:r>
    </w:p>
    <w:p w14:paraId="6DDD7AC3" w14:textId="4FD41300" w:rsidR="00FF048E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e</w:t>
      </w:r>
      <w:r w:rsidR="00FF048E" w:rsidRPr="00A05927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Dokaz o podmirenju dospjelih obveza plaćanja poreza </w:t>
      </w:r>
      <w:r w:rsidR="00C50745">
        <w:rPr>
          <w:lang w:val="hr-HR" w:eastAsia="hr-HR"/>
        </w:rPr>
        <w:t>prema</w:t>
      </w:r>
      <w:r w:rsidR="00FF048E">
        <w:rPr>
          <w:lang w:val="hr-HR" w:eastAsia="hr-HR"/>
        </w:rPr>
        <w:t xml:space="preserve"> Republici Hrvatskoj (Potvrda porezne uprave u or</w:t>
      </w:r>
      <w:r w:rsidR="00D76FC5">
        <w:rPr>
          <w:lang w:val="hr-HR" w:eastAsia="hr-HR"/>
        </w:rPr>
        <w:t>i</w:t>
      </w:r>
      <w:r w:rsidR="00FF048E">
        <w:rPr>
          <w:lang w:val="hr-HR" w:eastAsia="hr-HR"/>
        </w:rPr>
        <w:t>ginal</w:t>
      </w:r>
      <w:r w:rsidR="002C344E">
        <w:rPr>
          <w:lang w:val="hr-HR" w:eastAsia="hr-HR"/>
        </w:rPr>
        <w:t>nom</w:t>
      </w:r>
      <w:r w:rsidR="00FF048E">
        <w:rPr>
          <w:lang w:val="hr-HR" w:eastAsia="hr-HR"/>
        </w:rPr>
        <w:t xml:space="preserve"> ili ovjerenom presliku, ne starija od 30 dana, od dana objave natječaja) </w:t>
      </w:r>
      <w:r w:rsidR="00FF048E">
        <w:rPr>
          <w:rFonts w:eastAsia="Calibri"/>
          <w:lang w:val="hr-HR"/>
        </w:rPr>
        <w:t>ili dokaz Porezne uprave da je sa istim sklopljen sporazum o obročnoj otplati duga sukladno posebnim propisima, te da se pravna ili fizička osoba pridržava rokova plaćanja</w:t>
      </w:r>
      <w:r w:rsidR="00FF048E">
        <w:rPr>
          <w:lang w:val="hr-HR" w:eastAsia="hr-HR"/>
        </w:rPr>
        <w:t>, dokaz ne smije biti stariji od 30 dana, od dana objave natječaja;</w:t>
      </w:r>
    </w:p>
    <w:p w14:paraId="64BB6D98" w14:textId="6618CAA0" w:rsidR="00FF048E" w:rsidRDefault="00697A2C" w:rsidP="00FF048E">
      <w:pPr>
        <w:jc w:val="both"/>
        <w:rPr>
          <w:lang w:val="hr-HR"/>
        </w:rPr>
      </w:pPr>
      <w:r>
        <w:rPr>
          <w:b/>
          <w:lang w:val="hr-HR" w:eastAsia="hr-HR"/>
        </w:rPr>
        <w:t>f</w:t>
      </w:r>
      <w:r w:rsidR="00FF048E" w:rsidRPr="00CF3BA9">
        <w:rPr>
          <w:b/>
          <w:lang w:val="hr-HR" w:eastAsia="hr-HR"/>
        </w:rPr>
        <w:t>)</w:t>
      </w:r>
      <w:r w:rsidR="00FF048E" w:rsidRPr="00CF3BA9">
        <w:rPr>
          <w:lang w:val="hr-HR" w:eastAsia="hr-HR"/>
        </w:rPr>
        <w:t xml:space="preserve">  </w:t>
      </w:r>
      <w:r w:rsidR="00FF048E">
        <w:rPr>
          <w:lang w:val="hr-HR" w:eastAsia="hr-HR"/>
        </w:rPr>
        <w:t>Ponuditelj</w:t>
      </w:r>
      <w:r w:rsidR="00053809">
        <w:rPr>
          <w:lang w:val="hr-HR" w:eastAsia="hr-HR"/>
        </w:rPr>
        <w:t>i koji se natječu</w:t>
      </w:r>
      <w:r w:rsidR="00FF048E">
        <w:rPr>
          <w:lang w:val="hr-HR" w:eastAsia="hr-HR"/>
        </w:rPr>
        <w:t>, pravna ili fizička osoba</w:t>
      </w:r>
      <w:r w:rsidR="00053809">
        <w:rPr>
          <w:lang w:val="hr-HR" w:eastAsia="hr-HR"/>
        </w:rPr>
        <w:t xml:space="preserve">, mora po svim osnovama imati podmirene dospjele obveze prema </w:t>
      </w:r>
      <w:r w:rsidR="00053809" w:rsidRPr="00CF3BA9">
        <w:rPr>
          <w:rFonts w:eastAsia="Calibri"/>
          <w:lang w:val="hr-HR"/>
        </w:rPr>
        <w:t xml:space="preserve">Općini Kukljica </w:t>
      </w:r>
      <w:r w:rsidR="00053809">
        <w:rPr>
          <w:lang w:val="hr-HR"/>
        </w:rPr>
        <w:t>do trenutka javnog otvaranja ponuda (kao dokaz prilaže se potvrda Jedinstvenog upravnog odjela</w:t>
      </w:r>
      <w:r w:rsidR="00C50745">
        <w:rPr>
          <w:lang w:val="hr-HR"/>
        </w:rPr>
        <w:t>).</w:t>
      </w:r>
    </w:p>
    <w:p w14:paraId="60224FD0" w14:textId="7199893A" w:rsidR="00D24954" w:rsidRPr="00D24954" w:rsidRDefault="00D24954" w:rsidP="00FF048E">
      <w:pPr>
        <w:jc w:val="both"/>
        <w:rPr>
          <w:lang w:val="hr-HR" w:eastAsia="hr-HR"/>
        </w:rPr>
      </w:pPr>
    </w:p>
    <w:p w14:paraId="056849A6" w14:textId="77777777" w:rsidR="00FF048E" w:rsidRDefault="00FF048E" w:rsidP="00C55E0E">
      <w:pPr>
        <w:jc w:val="both"/>
        <w:rPr>
          <w:lang w:val="hr-HR" w:eastAsia="hr-HR"/>
        </w:rPr>
      </w:pPr>
    </w:p>
    <w:p w14:paraId="0CDE083A" w14:textId="0CEAF2D0" w:rsidR="00053809" w:rsidRDefault="00053809" w:rsidP="00053809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5</w:t>
      </w:r>
      <w:r w:rsidRPr="00CF3BA9">
        <w:rPr>
          <w:b/>
          <w:bCs/>
          <w:lang w:val="hr-HR" w:eastAsia="hr-HR"/>
        </w:rPr>
        <w:t>.</w:t>
      </w:r>
      <w:r w:rsidRPr="006673EF">
        <w:rPr>
          <w:lang w:val="hr-HR" w:eastAsia="hr-HR"/>
        </w:rPr>
        <w:t xml:space="preserve"> </w:t>
      </w:r>
      <w:r>
        <w:rPr>
          <w:lang w:val="hr-HR" w:eastAsia="hr-HR"/>
        </w:rPr>
        <w:t>Pravo na zakup poslovnog prostora ima natjecatelj, koji ispunjava uvjete iz natječaja, te uvjete utvrđene Zakonom o zakupu i kupoprodaji poslovnog prostora</w:t>
      </w:r>
      <w:r w:rsidR="00C50745">
        <w:rPr>
          <w:lang w:val="hr-HR" w:eastAsia="hr-HR"/>
        </w:rPr>
        <w:t xml:space="preserve"> („Narodne novine“, broj: 125/11, 64/15</w:t>
      </w:r>
      <w:r w:rsidR="00513921">
        <w:rPr>
          <w:lang w:val="hr-HR" w:eastAsia="hr-HR"/>
        </w:rPr>
        <w:t xml:space="preserve">, </w:t>
      </w:r>
      <w:r w:rsidR="00C50745">
        <w:rPr>
          <w:lang w:val="hr-HR" w:eastAsia="hr-HR"/>
        </w:rPr>
        <w:t>112/18</w:t>
      </w:r>
      <w:r w:rsidR="00513921">
        <w:rPr>
          <w:lang w:val="hr-HR" w:eastAsia="hr-HR"/>
        </w:rPr>
        <w:t xml:space="preserve"> i 123/24</w:t>
      </w:r>
      <w:r w:rsidR="00C50745">
        <w:rPr>
          <w:lang w:val="hr-HR" w:eastAsia="hr-HR"/>
        </w:rPr>
        <w:t xml:space="preserve">) </w:t>
      </w:r>
      <w:r>
        <w:rPr>
          <w:lang w:val="hr-HR" w:eastAsia="hr-HR"/>
        </w:rPr>
        <w:t>i Odluke o zakupu i kupoprodaji poslovnog prostora</w:t>
      </w:r>
      <w:r w:rsidR="00C50745">
        <w:rPr>
          <w:lang w:val="hr-HR" w:eastAsia="hr-HR"/>
        </w:rPr>
        <w:t xml:space="preserve"> („Službeni glasnik Općine Kukljica“, broj: 6/19)</w:t>
      </w:r>
    </w:p>
    <w:p w14:paraId="3CEE3EE9" w14:textId="77777777" w:rsidR="00FF048E" w:rsidRDefault="00FF048E" w:rsidP="00C55E0E">
      <w:pPr>
        <w:jc w:val="both"/>
        <w:rPr>
          <w:lang w:val="hr-HR" w:eastAsia="hr-HR"/>
        </w:rPr>
      </w:pPr>
    </w:p>
    <w:p w14:paraId="1AF04012" w14:textId="7F0A5572" w:rsidR="00053809" w:rsidRDefault="00053809" w:rsidP="00053809">
      <w:pPr>
        <w:jc w:val="both"/>
        <w:rPr>
          <w:lang w:val="hr-HR" w:eastAsia="hr-HR"/>
        </w:rPr>
      </w:pPr>
      <w:r w:rsidRPr="00D24954">
        <w:rPr>
          <w:b/>
          <w:lang w:val="hr-HR" w:eastAsia="hr-HR"/>
        </w:rPr>
        <w:t>6.</w:t>
      </w:r>
      <w:r>
        <w:rPr>
          <w:lang w:val="hr-HR" w:eastAsia="hr-HR"/>
        </w:rPr>
        <w:t xml:space="preserve"> Ponu</w:t>
      </w:r>
      <w:r w:rsidR="00C50745">
        <w:rPr>
          <w:lang w:val="hr-HR" w:eastAsia="hr-HR"/>
        </w:rPr>
        <w:t>đeni iznos</w:t>
      </w:r>
      <w:r>
        <w:rPr>
          <w:lang w:val="hr-HR" w:eastAsia="hr-HR"/>
        </w:rPr>
        <w:t xml:space="preserve"> </w:t>
      </w:r>
      <w:r w:rsidR="008B6052">
        <w:rPr>
          <w:lang w:val="hr-HR" w:eastAsia="hr-HR"/>
        </w:rPr>
        <w:t xml:space="preserve">mjesečne zakupnine </w:t>
      </w:r>
      <w:r>
        <w:rPr>
          <w:lang w:val="hr-HR" w:eastAsia="hr-HR"/>
        </w:rPr>
        <w:t>mora biti izražen u eurima</w:t>
      </w:r>
      <w:r w:rsidR="00C50745">
        <w:rPr>
          <w:lang w:val="hr-HR" w:eastAsia="hr-HR"/>
        </w:rPr>
        <w:t xml:space="preserve"> bez PDV-a</w:t>
      </w:r>
      <w:r w:rsidR="00D24954">
        <w:rPr>
          <w:lang w:val="hr-HR" w:eastAsia="hr-HR"/>
        </w:rPr>
        <w:t xml:space="preserve">, te se ista </w:t>
      </w:r>
      <w:r>
        <w:rPr>
          <w:lang w:val="hr-HR" w:eastAsia="hr-HR"/>
        </w:rPr>
        <w:t>plaća u</w:t>
      </w:r>
      <w:r w:rsidR="00D41B17">
        <w:rPr>
          <w:lang w:val="hr-HR" w:eastAsia="hr-HR"/>
        </w:rPr>
        <w:t xml:space="preserve"> Eurima</w:t>
      </w:r>
      <w:r>
        <w:rPr>
          <w:lang w:val="hr-HR" w:eastAsia="hr-HR"/>
        </w:rPr>
        <w:t>.</w:t>
      </w:r>
    </w:p>
    <w:p w14:paraId="0DD6BAB3" w14:textId="77777777" w:rsidR="00C55E0E" w:rsidRPr="006673EF" w:rsidRDefault="00C55E0E" w:rsidP="00C55E0E">
      <w:pPr>
        <w:jc w:val="both"/>
        <w:rPr>
          <w:lang w:val="hr-HR" w:eastAsia="hr-HR"/>
        </w:rPr>
      </w:pPr>
    </w:p>
    <w:p w14:paraId="01C5156F" w14:textId="77606F45" w:rsidR="00CF3BA9" w:rsidRDefault="00053809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7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Radi ostvarivanja prava prednosti pri izboru najpovoljnijeg ponuditelja, osobe na koje se odnosi Zakon o pravima hrvatskih branitelja iz Domovinskog rata i članova njihovih obitelji (</w:t>
      </w:r>
      <w:r w:rsidR="00C50745">
        <w:rPr>
          <w:lang w:val="hr-HR" w:eastAsia="hr-HR"/>
        </w:rPr>
        <w:t>„Narodne novine“, broj: 121/17, 98/19 i 84/21</w:t>
      </w:r>
      <w:r w:rsidR="00CF3BA9" w:rsidRPr="006673EF">
        <w:rPr>
          <w:lang w:val="hr-HR" w:eastAsia="hr-HR"/>
        </w:rPr>
        <w:t xml:space="preserve">) </w:t>
      </w:r>
      <w:r w:rsidR="00C50745">
        <w:rPr>
          <w:lang w:val="hr-HR" w:eastAsia="hr-HR"/>
        </w:rPr>
        <w:t>dužna su u roku od 3 dana od dana primitka zapisnika o javnom otvaranju ponuda izjasniti se hoće li iskoristiti svoje pravo prvenstva.</w:t>
      </w:r>
    </w:p>
    <w:p w14:paraId="00D403D7" w14:textId="77777777" w:rsidR="00C55E0E" w:rsidRDefault="00C55E0E" w:rsidP="00C55E0E">
      <w:pPr>
        <w:jc w:val="both"/>
        <w:rPr>
          <w:lang w:val="hr-HR" w:eastAsia="hr-HR"/>
        </w:rPr>
      </w:pPr>
    </w:p>
    <w:p w14:paraId="60A411A4" w14:textId="066B47B3" w:rsidR="007D0CEA" w:rsidRDefault="00053809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8</w:t>
      </w:r>
      <w:r w:rsidR="007D0CEA" w:rsidRPr="004A04A9">
        <w:rPr>
          <w:b/>
          <w:lang w:val="hr-HR" w:eastAsia="hr-HR"/>
        </w:rPr>
        <w:t>.</w:t>
      </w:r>
      <w:r w:rsidR="007D0CEA">
        <w:rPr>
          <w:lang w:val="hr-HR" w:eastAsia="hr-HR"/>
        </w:rPr>
        <w:t xml:space="preserve">  Najpovoljniji ponuditelj p</w:t>
      </w:r>
      <w:r w:rsidR="00087FE6">
        <w:rPr>
          <w:lang w:val="hr-HR" w:eastAsia="hr-HR"/>
        </w:rPr>
        <w:t xml:space="preserve">rije sklapanja Ugovora o zakupu, dužan je dostaviti bjanko zadužnicu, u iznosu zaduženja za zakup </w:t>
      </w:r>
      <w:r w:rsidR="00163886">
        <w:rPr>
          <w:lang w:val="hr-HR" w:eastAsia="hr-HR"/>
        </w:rPr>
        <w:t xml:space="preserve">jednogodišnjeg </w:t>
      </w:r>
      <w:r w:rsidR="00087FE6">
        <w:rPr>
          <w:lang w:val="hr-HR" w:eastAsia="hr-HR"/>
        </w:rPr>
        <w:t>razdoblj</w:t>
      </w:r>
      <w:r w:rsidR="00163886">
        <w:rPr>
          <w:lang w:val="hr-HR" w:eastAsia="hr-HR"/>
        </w:rPr>
        <w:t>a</w:t>
      </w:r>
      <w:r w:rsidR="00087FE6">
        <w:rPr>
          <w:lang w:val="hr-HR" w:eastAsia="hr-HR"/>
        </w:rPr>
        <w:t xml:space="preserve">, radi osiguranja plaćanja zakupnine </w:t>
      </w:r>
      <w:proofErr w:type="spellStart"/>
      <w:r w:rsidR="00087FE6">
        <w:rPr>
          <w:lang w:val="hr-HR" w:eastAsia="hr-HR"/>
        </w:rPr>
        <w:t>sole</w:t>
      </w:r>
      <w:r w:rsidR="00D76FC5">
        <w:rPr>
          <w:lang w:val="hr-HR" w:eastAsia="hr-HR"/>
        </w:rPr>
        <w:t>n</w:t>
      </w:r>
      <w:r w:rsidR="00087FE6">
        <w:rPr>
          <w:lang w:val="hr-HR" w:eastAsia="hr-HR"/>
        </w:rPr>
        <w:t>miziran</w:t>
      </w:r>
      <w:proofErr w:type="spellEnd"/>
      <w:r w:rsidR="00D76FC5">
        <w:rPr>
          <w:lang w:val="hr-HR" w:eastAsia="hr-HR"/>
        </w:rPr>
        <w:t xml:space="preserve"> </w:t>
      </w:r>
      <w:r w:rsidR="00087FE6">
        <w:rPr>
          <w:lang w:val="hr-HR" w:eastAsia="hr-HR"/>
        </w:rPr>
        <w:t xml:space="preserve">kod Javnog bilježnika. </w:t>
      </w:r>
    </w:p>
    <w:p w14:paraId="1145BCCE" w14:textId="77777777" w:rsidR="00087FE6" w:rsidRDefault="00087FE6" w:rsidP="00C55E0E">
      <w:pPr>
        <w:jc w:val="both"/>
        <w:rPr>
          <w:lang w:val="hr-HR" w:eastAsia="hr-HR"/>
        </w:rPr>
      </w:pPr>
    </w:p>
    <w:p w14:paraId="361FA6C3" w14:textId="77777777" w:rsidR="00D41B17" w:rsidRDefault="00D41B17" w:rsidP="00C55E0E">
      <w:pPr>
        <w:jc w:val="both"/>
        <w:rPr>
          <w:lang w:val="hr-HR" w:eastAsia="hr-HR"/>
        </w:rPr>
      </w:pPr>
    </w:p>
    <w:p w14:paraId="5C3A629F" w14:textId="53F173E1" w:rsidR="00AC1AA8" w:rsidRDefault="002329E3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9</w:t>
      </w:r>
      <w:r w:rsidR="00AC1AA8" w:rsidRPr="00AC1AA8">
        <w:rPr>
          <w:b/>
          <w:lang w:val="hr-HR" w:eastAsia="hr-HR"/>
        </w:rPr>
        <w:t>.</w:t>
      </w:r>
      <w:r w:rsidR="00AC1AA8">
        <w:rPr>
          <w:lang w:val="hr-HR" w:eastAsia="hr-HR"/>
        </w:rPr>
        <w:t xml:space="preserve"> Ponuditelj čija ponuda bude odabrana obvezan je obavljati djelatnost u predmetnom poslovnom prostoru </w:t>
      </w:r>
      <w:r w:rsidR="00D836F7">
        <w:rPr>
          <w:lang w:val="hr-HR" w:eastAsia="hr-HR"/>
        </w:rPr>
        <w:t>navedenu u točki 1. ovog natječaja</w:t>
      </w:r>
      <w:r w:rsidR="00AC1AA8">
        <w:rPr>
          <w:lang w:val="hr-HR" w:eastAsia="hr-HR"/>
        </w:rPr>
        <w:t xml:space="preserve">. </w:t>
      </w:r>
    </w:p>
    <w:p w14:paraId="33104321" w14:textId="11EC09E1" w:rsidR="00676E01" w:rsidRDefault="00676E01" w:rsidP="00C55E0E">
      <w:pPr>
        <w:jc w:val="both"/>
        <w:rPr>
          <w:lang w:val="hr-HR" w:eastAsia="hr-HR"/>
        </w:rPr>
      </w:pPr>
    </w:p>
    <w:p w14:paraId="2743BBC1" w14:textId="5B787E29" w:rsidR="00676E01" w:rsidRDefault="00676E01" w:rsidP="00C55E0E">
      <w:pPr>
        <w:jc w:val="both"/>
        <w:rPr>
          <w:lang w:val="hr-HR" w:eastAsia="hr-HR"/>
        </w:rPr>
      </w:pPr>
      <w:r w:rsidRPr="00676E01">
        <w:rPr>
          <w:b/>
          <w:bCs/>
          <w:lang w:val="hr-HR" w:eastAsia="hr-HR"/>
        </w:rPr>
        <w:t>1</w:t>
      </w:r>
      <w:r w:rsidR="002329E3">
        <w:rPr>
          <w:b/>
          <w:bCs/>
          <w:lang w:val="hr-HR" w:eastAsia="hr-HR"/>
        </w:rPr>
        <w:t>0</w:t>
      </w:r>
      <w:r w:rsidRPr="00676E01">
        <w:rPr>
          <w:b/>
          <w:bCs/>
          <w:lang w:val="hr-HR" w:eastAsia="hr-HR"/>
        </w:rPr>
        <w:t>.</w:t>
      </w:r>
      <w:r>
        <w:rPr>
          <w:lang w:val="hr-HR" w:eastAsia="hr-HR"/>
        </w:rPr>
        <w:t xml:space="preserve"> Poslovni prostor mora biti otvoren tijekom čitave </w:t>
      </w:r>
      <w:r w:rsidR="00D41B17">
        <w:rPr>
          <w:lang w:val="hr-HR" w:eastAsia="hr-HR"/>
        </w:rPr>
        <w:t xml:space="preserve">kalendarske </w:t>
      </w:r>
      <w:r>
        <w:rPr>
          <w:lang w:val="hr-HR" w:eastAsia="hr-HR"/>
        </w:rPr>
        <w:t>godine</w:t>
      </w:r>
      <w:r w:rsidR="004036C7">
        <w:rPr>
          <w:lang w:val="hr-HR" w:eastAsia="hr-HR"/>
        </w:rPr>
        <w:t xml:space="preserve"> i u njemu se mora obavljati djelatnost u</w:t>
      </w:r>
      <w:r w:rsidR="00D41B17">
        <w:rPr>
          <w:lang w:val="hr-HR" w:eastAsia="hr-HR"/>
        </w:rPr>
        <w:t xml:space="preserve"> </w:t>
      </w:r>
      <w:r w:rsidR="004036C7">
        <w:rPr>
          <w:lang w:val="hr-HR" w:eastAsia="hr-HR"/>
        </w:rPr>
        <w:t>m</w:t>
      </w:r>
      <w:r w:rsidR="00D41B17">
        <w:rPr>
          <w:lang w:val="hr-HR" w:eastAsia="hr-HR"/>
        </w:rPr>
        <w:t>inimalno</w:t>
      </w:r>
      <w:r w:rsidR="004036C7">
        <w:rPr>
          <w:lang w:val="hr-HR" w:eastAsia="hr-HR"/>
        </w:rPr>
        <w:t>m</w:t>
      </w:r>
      <w:r w:rsidR="00D41B17">
        <w:rPr>
          <w:lang w:val="hr-HR" w:eastAsia="hr-HR"/>
        </w:rPr>
        <w:t xml:space="preserve"> radno</w:t>
      </w:r>
      <w:r w:rsidR="004036C7">
        <w:rPr>
          <w:lang w:val="hr-HR" w:eastAsia="hr-HR"/>
        </w:rPr>
        <w:t>m</w:t>
      </w:r>
      <w:r w:rsidR="00D41B17">
        <w:rPr>
          <w:lang w:val="hr-HR" w:eastAsia="hr-HR"/>
        </w:rPr>
        <w:t xml:space="preserve"> v</w:t>
      </w:r>
      <w:r w:rsidR="004036C7">
        <w:rPr>
          <w:lang w:val="hr-HR" w:eastAsia="hr-HR"/>
        </w:rPr>
        <w:t>r</w:t>
      </w:r>
      <w:r w:rsidR="00D41B17">
        <w:rPr>
          <w:lang w:val="hr-HR" w:eastAsia="hr-HR"/>
        </w:rPr>
        <w:t>eme</w:t>
      </w:r>
      <w:r w:rsidR="004036C7">
        <w:rPr>
          <w:lang w:val="hr-HR" w:eastAsia="hr-HR"/>
        </w:rPr>
        <w:t>nu</w:t>
      </w:r>
      <w:r w:rsidR="00D41B17">
        <w:rPr>
          <w:lang w:val="hr-HR" w:eastAsia="hr-HR"/>
        </w:rPr>
        <w:t xml:space="preserve"> od 07:00-22:00 sat</w:t>
      </w:r>
      <w:r w:rsidR="004036C7">
        <w:rPr>
          <w:lang w:val="hr-HR" w:eastAsia="hr-HR"/>
        </w:rPr>
        <w:t>i</w:t>
      </w:r>
      <w:r w:rsidR="00D41B17">
        <w:rPr>
          <w:lang w:val="hr-HR" w:eastAsia="hr-HR"/>
        </w:rPr>
        <w:t>, a tijekom mjeseca srpnja i kol</w:t>
      </w:r>
      <w:r w:rsidR="004036C7">
        <w:rPr>
          <w:lang w:val="hr-HR" w:eastAsia="hr-HR"/>
        </w:rPr>
        <w:t>o</w:t>
      </w:r>
      <w:r w:rsidR="00D41B17">
        <w:rPr>
          <w:lang w:val="hr-HR" w:eastAsia="hr-HR"/>
        </w:rPr>
        <w:t xml:space="preserve">voza </w:t>
      </w:r>
      <w:r w:rsidR="004036C7">
        <w:rPr>
          <w:lang w:val="hr-HR" w:eastAsia="hr-HR"/>
        </w:rPr>
        <w:t xml:space="preserve">od 07:00-24:00 sata. </w:t>
      </w:r>
    </w:p>
    <w:p w14:paraId="46E647E6" w14:textId="77777777" w:rsidR="00087FE6" w:rsidRDefault="00087FE6" w:rsidP="00C55E0E">
      <w:pPr>
        <w:jc w:val="both"/>
        <w:rPr>
          <w:lang w:val="hr-HR" w:eastAsia="hr-HR"/>
        </w:rPr>
      </w:pPr>
    </w:p>
    <w:p w14:paraId="0B61301A" w14:textId="0EB70BB1" w:rsidR="00087FE6" w:rsidRDefault="00AC1AA8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1</w:t>
      </w:r>
      <w:r w:rsidR="002329E3">
        <w:rPr>
          <w:b/>
          <w:lang w:val="hr-HR" w:eastAsia="hr-HR"/>
        </w:rPr>
        <w:t>1</w:t>
      </w:r>
      <w:r w:rsidR="00087FE6" w:rsidRPr="004A04A9">
        <w:rPr>
          <w:b/>
          <w:lang w:val="hr-HR" w:eastAsia="hr-HR"/>
        </w:rPr>
        <w:t>.</w:t>
      </w:r>
      <w:r w:rsidR="00087FE6">
        <w:rPr>
          <w:lang w:val="hr-HR" w:eastAsia="hr-HR"/>
        </w:rPr>
        <w:t xml:space="preserve"> Ponuditelj može dostaviti samo jednu ponudu za poslovni prostor za koji se natječe. </w:t>
      </w:r>
    </w:p>
    <w:p w14:paraId="2A7F1E5A" w14:textId="77777777" w:rsidR="00053809" w:rsidRPr="006673EF" w:rsidRDefault="00053809" w:rsidP="00C55E0E">
      <w:pPr>
        <w:jc w:val="both"/>
        <w:rPr>
          <w:lang w:val="hr-HR" w:eastAsia="hr-HR"/>
        </w:rPr>
      </w:pPr>
    </w:p>
    <w:p w14:paraId="69BC326B" w14:textId="31D0AF4B" w:rsidR="00CF3BA9" w:rsidRPr="006673EF" w:rsidRDefault="00AC1AA8" w:rsidP="00C55E0E">
      <w:pPr>
        <w:jc w:val="both"/>
        <w:rPr>
          <w:lang w:val="hr-HR" w:eastAsia="hr-HR"/>
        </w:rPr>
      </w:pPr>
      <w:bookmarkStart w:id="1" w:name="_Hlk116370834"/>
      <w:r>
        <w:rPr>
          <w:b/>
          <w:bCs/>
          <w:lang w:val="hr-HR" w:eastAsia="hr-HR"/>
        </w:rPr>
        <w:t>1</w:t>
      </w:r>
      <w:r w:rsidR="002329E3">
        <w:rPr>
          <w:b/>
          <w:bCs/>
          <w:lang w:val="hr-HR" w:eastAsia="hr-HR"/>
        </w:rPr>
        <w:t>2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Ponude se dostavljaju u zatvorenoj omotnici na adresu:</w:t>
      </w:r>
    </w:p>
    <w:p w14:paraId="73E716E6" w14:textId="3FC7C81F" w:rsidR="00CF3BA9" w:rsidRDefault="00CF3BA9" w:rsidP="00C55E0E">
      <w:pPr>
        <w:rPr>
          <w:lang w:val="hr-HR" w:eastAsia="hr-HR"/>
        </w:rPr>
      </w:pPr>
      <w:r w:rsidRPr="00CF3BA9">
        <w:rPr>
          <w:lang w:val="hr-HR" w:eastAsia="hr-HR"/>
        </w:rPr>
        <w:t>OPĆINA KUKLJICA</w:t>
      </w:r>
      <w:r w:rsidRPr="006673EF">
        <w:rPr>
          <w:lang w:val="hr-HR" w:eastAsia="hr-HR"/>
        </w:rPr>
        <w:br/>
      </w:r>
      <w:r w:rsidR="00053809">
        <w:rPr>
          <w:lang w:val="hr-HR" w:eastAsia="hr-HR"/>
        </w:rPr>
        <w:t xml:space="preserve">Ulica </w:t>
      </w:r>
      <w:r w:rsidR="00163886">
        <w:rPr>
          <w:lang w:val="hr-HR" w:eastAsia="hr-HR"/>
        </w:rPr>
        <w:t>IV</w:t>
      </w:r>
      <w:r w:rsidR="00053809">
        <w:rPr>
          <w:lang w:val="hr-HR" w:eastAsia="hr-HR"/>
        </w:rPr>
        <w:t xml:space="preserve"> br. 24</w:t>
      </w:r>
      <w:r w:rsidRPr="006673EF">
        <w:rPr>
          <w:lang w:val="hr-HR" w:eastAsia="hr-HR"/>
        </w:rPr>
        <w:t xml:space="preserve">, </w:t>
      </w:r>
      <w:r w:rsidRPr="00CF3BA9">
        <w:rPr>
          <w:lang w:val="hr-HR" w:eastAsia="hr-HR"/>
        </w:rPr>
        <w:t>23271 KUKLJICA</w:t>
      </w:r>
    </w:p>
    <w:p w14:paraId="536D6950" w14:textId="25A668D6" w:rsidR="0022136F" w:rsidRDefault="0022136F" w:rsidP="00C55E0E">
      <w:pPr>
        <w:rPr>
          <w:lang w:val="hr-HR" w:eastAsia="hr-HR"/>
        </w:rPr>
      </w:pPr>
      <w:r>
        <w:rPr>
          <w:lang w:val="hr-HR" w:eastAsia="hr-HR"/>
        </w:rPr>
        <w:t>s naznakom NE OTVARAJ-PONUDA ZA ZAKUP POSLOVNOG PROSTORA</w:t>
      </w:r>
    </w:p>
    <w:p w14:paraId="0E24CBB1" w14:textId="77777777" w:rsidR="0022136F" w:rsidRDefault="0022136F" w:rsidP="00C55E0E">
      <w:pPr>
        <w:rPr>
          <w:lang w:val="hr-HR" w:eastAsia="hr-HR"/>
        </w:rPr>
      </w:pPr>
    </w:p>
    <w:p w14:paraId="03666234" w14:textId="76A2888C" w:rsidR="00CF3BA9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 xml:space="preserve">preporučenom pošiljkom ili dostavom na pisarnicu </w:t>
      </w:r>
      <w:r w:rsidRPr="00CF3BA9">
        <w:rPr>
          <w:lang w:val="hr-HR" w:eastAsia="hr-HR"/>
        </w:rPr>
        <w:t>Općine Kukljica</w:t>
      </w:r>
      <w:r w:rsidRPr="006673EF">
        <w:rPr>
          <w:lang w:val="hr-HR" w:eastAsia="hr-HR"/>
        </w:rPr>
        <w:t>,</w:t>
      </w:r>
      <w:r w:rsidR="0022136F" w:rsidRPr="006673EF">
        <w:rPr>
          <w:lang w:val="hr-HR" w:eastAsia="hr-HR"/>
        </w:rPr>
        <w:t xml:space="preserve"> </w:t>
      </w:r>
      <w:r w:rsidRPr="006673EF">
        <w:rPr>
          <w:lang w:val="hr-HR" w:eastAsia="hr-HR"/>
        </w:rPr>
        <w:t>te bez obzira na način dostave rok za dostavu ponuda</w:t>
      </w:r>
      <w:r w:rsidR="00D76FC5">
        <w:rPr>
          <w:lang w:val="hr-HR" w:eastAsia="hr-HR"/>
        </w:rPr>
        <w:t xml:space="preserve"> </w:t>
      </w:r>
      <w:r w:rsidR="00D76FC5" w:rsidRPr="00D76FC5">
        <w:rPr>
          <w:sz w:val="22"/>
          <w:szCs w:val="22"/>
          <w:lang w:val="hr-HR"/>
        </w:rPr>
        <w:t xml:space="preserve">je </w:t>
      </w:r>
      <w:r w:rsidR="00D76FC5" w:rsidRPr="00D76FC5">
        <w:rPr>
          <w:color w:val="000000"/>
          <w:spacing w:val="6"/>
          <w:sz w:val="22"/>
          <w:szCs w:val="22"/>
          <w:lang w:val="hr-HR"/>
        </w:rPr>
        <w:t xml:space="preserve"> </w:t>
      </w:r>
      <w:r w:rsidR="00D76FC5" w:rsidRPr="00D76FC5">
        <w:rPr>
          <w:sz w:val="22"/>
          <w:szCs w:val="22"/>
          <w:lang w:val="hr-HR"/>
        </w:rPr>
        <w:t>dana 29. listopada 2025.g. do 10</w:t>
      </w:r>
      <w:r w:rsidR="00D76FC5">
        <w:rPr>
          <w:sz w:val="22"/>
          <w:szCs w:val="22"/>
          <w:lang w:val="hr-HR"/>
        </w:rPr>
        <w:t>:00 sati</w:t>
      </w:r>
      <w:r w:rsidRPr="006673EF">
        <w:rPr>
          <w:lang w:val="hr-HR" w:eastAsia="hr-HR"/>
        </w:rPr>
        <w:t xml:space="preserve">, odnosno ponuda mora biti zaprimljena na </w:t>
      </w:r>
      <w:r w:rsidRPr="00CF3BA9">
        <w:rPr>
          <w:lang w:val="hr-HR" w:eastAsia="hr-HR"/>
        </w:rPr>
        <w:t>općinskoj</w:t>
      </w:r>
      <w:r w:rsidRPr="006673EF">
        <w:rPr>
          <w:lang w:val="hr-HR" w:eastAsia="hr-HR"/>
        </w:rPr>
        <w:t xml:space="preserve"> pisarnici do tog trenutka.</w:t>
      </w:r>
    </w:p>
    <w:p w14:paraId="09D2270E" w14:textId="77777777" w:rsidR="00C55E0E" w:rsidRPr="006673EF" w:rsidRDefault="00C55E0E" w:rsidP="00C55E0E">
      <w:pPr>
        <w:jc w:val="both"/>
        <w:rPr>
          <w:lang w:val="hr-HR" w:eastAsia="hr-HR"/>
        </w:rPr>
      </w:pPr>
    </w:p>
    <w:p w14:paraId="5E310679" w14:textId="27E618CC" w:rsidR="00CF3BA9" w:rsidRPr="004036C7" w:rsidRDefault="00AC1AA8" w:rsidP="00C55E0E">
      <w:pPr>
        <w:jc w:val="both"/>
        <w:rPr>
          <w:lang w:val="hr-HR" w:eastAsia="hr-HR"/>
        </w:rPr>
      </w:pPr>
      <w:bookmarkStart w:id="2" w:name="_Hlk116370811"/>
      <w:bookmarkEnd w:id="1"/>
      <w:r>
        <w:rPr>
          <w:b/>
          <w:bCs/>
          <w:lang w:val="hr-HR" w:eastAsia="hr-HR"/>
        </w:rPr>
        <w:lastRenderedPageBreak/>
        <w:t>1</w:t>
      </w:r>
      <w:r w:rsidR="00D35EBD">
        <w:rPr>
          <w:b/>
          <w:bCs/>
          <w:lang w:val="hr-HR" w:eastAsia="hr-HR"/>
        </w:rPr>
        <w:t>3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</w:t>
      </w:r>
      <w:r w:rsidR="00CF3BA9" w:rsidRPr="004036C7">
        <w:rPr>
          <w:lang w:val="hr-HR" w:eastAsia="hr-HR"/>
        </w:rPr>
        <w:t xml:space="preserve">Javno otvaranje ponuda izvršit će Povjerenstvo, dana </w:t>
      </w:r>
      <w:r w:rsidR="00D76FC5" w:rsidRPr="00D76FC5">
        <w:rPr>
          <w:bCs/>
          <w:sz w:val="22"/>
          <w:szCs w:val="22"/>
          <w:lang w:val="hr-HR"/>
        </w:rPr>
        <w:t>29.</w:t>
      </w:r>
      <w:r w:rsidR="00D76FC5" w:rsidRPr="00D76FC5">
        <w:rPr>
          <w:bCs/>
          <w:spacing w:val="-1"/>
          <w:sz w:val="22"/>
          <w:szCs w:val="22"/>
          <w:lang w:val="hr-HR"/>
        </w:rPr>
        <w:t xml:space="preserve"> </w:t>
      </w:r>
      <w:r w:rsidR="00D76FC5" w:rsidRPr="00D76FC5">
        <w:rPr>
          <w:bCs/>
          <w:sz w:val="22"/>
          <w:szCs w:val="22"/>
          <w:lang w:val="hr-HR"/>
        </w:rPr>
        <w:t>listopada 2025.</w:t>
      </w:r>
      <w:r w:rsidR="00D76FC5" w:rsidRPr="00D76FC5">
        <w:rPr>
          <w:bCs/>
          <w:spacing w:val="-1"/>
          <w:sz w:val="22"/>
          <w:szCs w:val="22"/>
          <w:lang w:val="hr-HR"/>
        </w:rPr>
        <w:t xml:space="preserve"> </w:t>
      </w:r>
      <w:r w:rsidR="00D76FC5" w:rsidRPr="00D76FC5">
        <w:rPr>
          <w:bCs/>
          <w:sz w:val="22"/>
          <w:szCs w:val="22"/>
          <w:lang w:val="hr-HR"/>
        </w:rPr>
        <w:t>godine,</w:t>
      </w:r>
      <w:r w:rsidR="00D76FC5" w:rsidRPr="00D76FC5">
        <w:rPr>
          <w:bCs/>
          <w:spacing w:val="-1"/>
          <w:sz w:val="22"/>
          <w:szCs w:val="22"/>
          <w:lang w:val="hr-HR"/>
        </w:rPr>
        <w:t xml:space="preserve"> </w:t>
      </w:r>
      <w:r w:rsidR="00D76FC5" w:rsidRPr="00D76FC5">
        <w:rPr>
          <w:bCs/>
          <w:sz w:val="22"/>
          <w:szCs w:val="22"/>
          <w:lang w:val="hr-HR"/>
        </w:rPr>
        <w:t>u</w:t>
      </w:r>
      <w:r w:rsidR="00D76FC5" w:rsidRPr="00D76FC5">
        <w:rPr>
          <w:bCs/>
          <w:spacing w:val="-1"/>
          <w:sz w:val="22"/>
          <w:szCs w:val="22"/>
          <w:lang w:val="hr-HR"/>
        </w:rPr>
        <w:t xml:space="preserve"> </w:t>
      </w:r>
      <w:r w:rsidR="00D76FC5" w:rsidRPr="00D76FC5">
        <w:rPr>
          <w:bCs/>
          <w:sz w:val="22"/>
          <w:szCs w:val="22"/>
          <w:lang w:val="hr-HR"/>
        </w:rPr>
        <w:t xml:space="preserve">13:00 </w:t>
      </w:r>
      <w:r w:rsidR="00CF3BA9" w:rsidRPr="00D76FC5">
        <w:rPr>
          <w:lang w:val="hr-HR" w:eastAsia="hr-HR"/>
        </w:rPr>
        <w:t xml:space="preserve">sati, </w:t>
      </w:r>
      <w:r w:rsidR="00CF3BA9" w:rsidRPr="004036C7">
        <w:rPr>
          <w:lang w:val="hr-HR" w:eastAsia="hr-HR"/>
        </w:rPr>
        <w:t xml:space="preserve">u Multimedijalnom centru Općine Kukljica (zgrada Općine Kukljica), </w:t>
      </w:r>
      <w:r w:rsidR="00053809" w:rsidRPr="004036C7">
        <w:rPr>
          <w:lang w:val="hr-HR" w:eastAsia="hr-HR"/>
        </w:rPr>
        <w:t xml:space="preserve">Ulica </w:t>
      </w:r>
      <w:r w:rsidR="00163886" w:rsidRPr="004036C7">
        <w:rPr>
          <w:lang w:val="hr-HR" w:eastAsia="hr-HR"/>
        </w:rPr>
        <w:t>IV</w:t>
      </w:r>
      <w:r w:rsidR="00053809" w:rsidRPr="004036C7">
        <w:rPr>
          <w:lang w:val="hr-HR" w:eastAsia="hr-HR"/>
        </w:rPr>
        <w:t xml:space="preserve"> br. 24</w:t>
      </w:r>
      <w:r w:rsidR="00CF3BA9" w:rsidRPr="004036C7">
        <w:rPr>
          <w:lang w:val="hr-HR" w:eastAsia="hr-HR"/>
        </w:rPr>
        <w:t>, Kukljica. Otvaranju ponuda mogu biti nazočni ponuditelji ili njihovi ovlašteni predstavnici.</w:t>
      </w:r>
    </w:p>
    <w:bookmarkEnd w:id="2"/>
    <w:p w14:paraId="19D22740" w14:textId="77777777" w:rsidR="00222EE2" w:rsidRDefault="00222EE2" w:rsidP="00C55E0E">
      <w:pPr>
        <w:jc w:val="both"/>
        <w:rPr>
          <w:lang w:val="hr-HR" w:eastAsia="hr-HR"/>
        </w:rPr>
      </w:pPr>
    </w:p>
    <w:p w14:paraId="4A8CE9C3" w14:textId="0545C975" w:rsidR="00A83E14" w:rsidRDefault="00AC1AA8" w:rsidP="00662225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</w:t>
      </w:r>
      <w:r w:rsidR="00D35EBD">
        <w:rPr>
          <w:b/>
          <w:bCs/>
          <w:lang w:val="hr-HR" w:eastAsia="hr-HR"/>
        </w:rPr>
        <w:t>4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Povjerenstvo neće razmatrati nepravovremene</w:t>
      </w:r>
      <w:r w:rsidR="00641A6B">
        <w:rPr>
          <w:lang w:val="hr-HR" w:eastAsia="hr-HR"/>
        </w:rPr>
        <w:t xml:space="preserve"> i nepotpune </w:t>
      </w:r>
      <w:r w:rsidR="00662225">
        <w:rPr>
          <w:lang w:val="hr-HR" w:eastAsia="hr-HR"/>
        </w:rPr>
        <w:t>pristigle ponude</w:t>
      </w:r>
      <w:r w:rsidR="00641A6B">
        <w:rPr>
          <w:lang w:val="hr-HR" w:eastAsia="hr-HR"/>
        </w:rPr>
        <w:t>.</w:t>
      </w:r>
    </w:p>
    <w:p w14:paraId="14D3E26A" w14:textId="77777777" w:rsidR="00641A6B" w:rsidRDefault="00641A6B" w:rsidP="00662225">
      <w:pPr>
        <w:jc w:val="both"/>
        <w:rPr>
          <w:rFonts w:eastAsia="Calibri"/>
          <w:lang w:val="hr-HR"/>
        </w:rPr>
      </w:pPr>
    </w:p>
    <w:p w14:paraId="1AF0C5B1" w14:textId="10484411" w:rsidR="00A83E14" w:rsidRPr="00A83E14" w:rsidRDefault="00AC1AA8" w:rsidP="00662225">
      <w:pPr>
        <w:jc w:val="both"/>
        <w:rPr>
          <w:lang w:val="hr-HR" w:eastAsia="hr-HR"/>
        </w:rPr>
      </w:pPr>
      <w:r>
        <w:rPr>
          <w:rFonts w:eastAsia="Calibri"/>
          <w:b/>
          <w:lang w:val="hr-HR"/>
        </w:rPr>
        <w:t>1</w:t>
      </w:r>
      <w:r w:rsidR="00D35EBD">
        <w:rPr>
          <w:rFonts w:eastAsia="Calibri"/>
          <w:b/>
          <w:lang w:val="hr-HR"/>
        </w:rPr>
        <w:t>5</w:t>
      </w:r>
      <w:r w:rsidR="00A83E14" w:rsidRPr="00A83E14">
        <w:rPr>
          <w:rFonts w:eastAsia="Calibri"/>
          <w:b/>
          <w:lang w:val="hr-HR"/>
        </w:rPr>
        <w:t>.</w:t>
      </w:r>
      <w:r w:rsidR="00A83E14">
        <w:rPr>
          <w:rFonts w:eastAsia="Calibri"/>
          <w:lang w:val="hr-HR"/>
        </w:rPr>
        <w:t xml:space="preserve"> </w:t>
      </w:r>
      <w:r w:rsidR="00A83E14" w:rsidRPr="006673EF">
        <w:rPr>
          <w:lang w:val="hr-HR" w:eastAsia="hr-HR"/>
        </w:rPr>
        <w:t xml:space="preserve">U slučaju da dva ili više ponuditelja, koji ispunjavaju uvjete iz natječaja, ponude isti iznos zakupnine, pravo prvenstva ima ponuditelj čija ponuda je ranije zaprimljena na pisarnici </w:t>
      </w:r>
      <w:r w:rsidR="00A83E14" w:rsidRPr="00CF3BA9">
        <w:rPr>
          <w:lang w:val="hr-HR" w:eastAsia="hr-HR"/>
        </w:rPr>
        <w:t>Općine Kukljica</w:t>
      </w:r>
      <w:r w:rsidR="00A83E14" w:rsidRPr="006673EF">
        <w:rPr>
          <w:lang w:val="hr-HR" w:eastAsia="hr-HR"/>
        </w:rPr>
        <w:t>.</w:t>
      </w:r>
    </w:p>
    <w:p w14:paraId="21DCE7B3" w14:textId="3DA5082E" w:rsidR="006E4EA5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 xml:space="preserve"> </w:t>
      </w:r>
    </w:p>
    <w:p w14:paraId="60F89008" w14:textId="15763740" w:rsidR="00163886" w:rsidRDefault="00163886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</w:t>
      </w:r>
      <w:r w:rsidR="00D35EBD">
        <w:rPr>
          <w:b/>
          <w:bCs/>
          <w:lang w:val="hr-HR" w:eastAsia="hr-HR"/>
        </w:rPr>
        <w:t>6</w:t>
      </w:r>
      <w:r w:rsidRPr="00CF3BA9">
        <w:rPr>
          <w:b/>
          <w:bCs/>
          <w:lang w:val="hr-HR" w:eastAsia="hr-HR"/>
        </w:rPr>
        <w:t>.</w:t>
      </w:r>
      <w:r w:rsidRPr="006673EF">
        <w:rPr>
          <w:lang w:val="hr-HR" w:eastAsia="hr-HR"/>
        </w:rPr>
        <w:t xml:space="preserve"> </w:t>
      </w:r>
      <w:r>
        <w:rPr>
          <w:lang w:val="hr-HR" w:eastAsia="hr-HR"/>
        </w:rPr>
        <w:t>O rezultatima natječaja s</w:t>
      </w:r>
      <w:r w:rsidRPr="006673EF">
        <w:rPr>
          <w:lang w:val="hr-HR" w:eastAsia="hr-HR"/>
        </w:rPr>
        <w:t xml:space="preserve">udionici </w:t>
      </w:r>
      <w:r>
        <w:rPr>
          <w:lang w:val="hr-HR" w:eastAsia="hr-HR"/>
        </w:rPr>
        <w:t>će biti izvješteni najkasnije u roku od 15</w:t>
      </w:r>
      <w:r w:rsidRPr="006673EF">
        <w:rPr>
          <w:lang w:val="hr-HR" w:eastAsia="hr-HR"/>
        </w:rPr>
        <w:t xml:space="preserve"> (</w:t>
      </w:r>
      <w:r>
        <w:rPr>
          <w:lang w:val="hr-HR" w:eastAsia="hr-HR"/>
        </w:rPr>
        <w:t>petnaest</w:t>
      </w:r>
      <w:r w:rsidRPr="006673EF">
        <w:rPr>
          <w:lang w:val="hr-HR" w:eastAsia="hr-HR"/>
        </w:rPr>
        <w:t>) dana</w:t>
      </w:r>
      <w:r>
        <w:rPr>
          <w:lang w:val="hr-HR" w:eastAsia="hr-HR"/>
        </w:rPr>
        <w:t xml:space="preserve">, od dana javnog otvaranja ponuda. </w:t>
      </w:r>
      <w:r w:rsidRPr="006673EF">
        <w:rPr>
          <w:lang w:val="hr-HR" w:eastAsia="hr-HR"/>
        </w:rPr>
        <w:t xml:space="preserve"> </w:t>
      </w:r>
    </w:p>
    <w:p w14:paraId="1D115FB4" w14:textId="77777777" w:rsidR="00163886" w:rsidRPr="006673EF" w:rsidRDefault="00163886" w:rsidP="00C55E0E">
      <w:pPr>
        <w:jc w:val="both"/>
        <w:rPr>
          <w:lang w:val="hr-HR" w:eastAsia="hr-HR"/>
        </w:rPr>
      </w:pPr>
    </w:p>
    <w:p w14:paraId="4F7762AF" w14:textId="6E9D94B8" w:rsidR="00163886" w:rsidRPr="00C62826" w:rsidRDefault="00AC1AA8" w:rsidP="00163886">
      <w:pPr>
        <w:spacing w:line="259" w:lineRule="auto"/>
        <w:jc w:val="both"/>
        <w:rPr>
          <w:rFonts w:eastAsia="Calibri"/>
          <w:lang w:val="hr-HR"/>
        </w:rPr>
      </w:pPr>
      <w:r>
        <w:rPr>
          <w:b/>
          <w:bCs/>
          <w:lang w:val="hr-HR" w:eastAsia="hr-HR"/>
        </w:rPr>
        <w:t>1</w:t>
      </w:r>
      <w:r w:rsidR="00D35EBD">
        <w:rPr>
          <w:b/>
          <w:bCs/>
          <w:lang w:val="hr-HR" w:eastAsia="hr-HR"/>
        </w:rPr>
        <w:t>7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</w:t>
      </w:r>
      <w:r w:rsidR="00163886" w:rsidRPr="00C62826">
        <w:rPr>
          <w:rFonts w:eastAsia="Calibri"/>
          <w:lang w:val="hr-HR"/>
        </w:rPr>
        <w:t>Odabrani ponuđač dužan je potpisati ugovor o zakupu u roku od 8 dana od dana kada je pozvan na potpisivanje Ukoliko to</w:t>
      </w:r>
      <w:r w:rsidR="002C344E" w:rsidRPr="00C62826">
        <w:rPr>
          <w:rFonts w:eastAsia="Calibri"/>
          <w:lang w:val="hr-HR"/>
        </w:rPr>
        <w:t xml:space="preserve"> </w:t>
      </w:r>
      <w:r w:rsidR="00163886" w:rsidRPr="00C62826">
        <w:rPr>
          <w:rFonts w:eastAsia="Calibri"/>
          <w:lang w:val="hr-HR"/>
        </w:rPr>
        <w:t>ne učini, smatra se da je odustao od sklapanja ugovora o zakupu te tada povjerenstvo može pozvati sljedećeg ponuđača s liste ponuđača na sklapanje ugovora o zakupu pod uvjetima iz najpovoljnije ponude.</w:t>
      </w:r>
    </w:p>
    <w:p w14:paraId="20A7F6F5" w14:textId="77777777" w:rsidR="00676E01" w:rsidRDefault="00676E01" w:rsidP="00C55E0E">
      <w:pPr>
        <w:jc w:val="both"/>
        <w:rPr>
          <w:lang w:val="hr-HR" w:eastAsia="hr-HR"/>
        </w:rPr>
      </w:pPr>
    </w:p>
    <w:p w14:paraId="61D4213E" w14:textId="15E3EF6D" w:rsidR="006E4EA5" w:rsidRDefault="00AC1AA8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1</w:t>
      </w:r>
      <w:r w:rsidR="00D35EBD">
        <w:rPr>
          <w:b/>
          <w:lang w:val="hr-HR" w:eastAsia="hr-HR"/>
        </w:rPr>
        <w:t>8</w:t>
      </w:r>
      <w:r w:rsidR="006E4EA5" w:rsidRPr="004A04A9">
        <w:rPr>
          <w:b/>
          <w:lang w:val="hr-HR" w:eastAsia="hr-HR"/>
        </w:rPr>
        <w:t>.</w:t>
      </w:r>
      <w:r w:rsidR="006E4EA5">
        <w:rPr>
          <w:lang w:val="hr-HR" w:eastAsia="hr-HR"/>
        </w:rPr>
        <w:t xml:space="preserve"> Ugovor o zakupu sklapa se kao ovršna isprava – potvrđen (</w:t>
      </w:r>
      <w:proofErr w:type="spellStart"/>
      <w:r w:rsidR="006E4EA5">
        <w:rPr>
          <w:lang w:val="hr-HR" w:eastAsia="hr-HR"/>
        </w:rPr>
        <w:t>solemniziran</w:t>
      </w:r>
      <w:proofErr w:type="spellEnd"/>
      <w:r w:rsidR="006E4EA5">
        <w:rPr>
          <w:lang w:val="hr-HR" w:eastAsia="hr-HR"/>
        </w:rPr>
        <w:t xml:space="preserve">) kod Javnog bilježnika, sukladno odredbi članka 4. st. 3. Zakona o zakupu i kupoprodaji poslovnog prostora, a na trošak zakupnika kod Javnog bilježnika. </w:t>
      </w:r>
    </w:p>
    <w:p w14:paraId="220C3ED0" w14:textId="77777777" w:rsidR="006E4EA5" w:rsidRDefault="006E4EA5" w:rsidP="00C55E0E">
      <w:pPr>
        <w:jc w:val="both"/>
        <w:rPr>
          <w:lang w:val="hr-HR" w:eastAsia="hr-HR"/>
        </w:rPr>
      </w:pPr>
    </w:p>
    <w:p w14:paraId="6648AA1A" w14:textId="448F6DC7" w:rsidR="00AC1AA8" w:rsidRDefault="00D35EBD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19</w:t>
      </w:r>
      <w:r w:rsidR="006E4EA5" w:rsidRPr="00CF3BA9">
        <w:rPr>
          <w:b/>
          <w:bCs/>
          <w:lang w:val="hr-HR" w:eastAsia="hr-HR"/>
        </w:rPr>
        <w:t>.</w:t>
      </w:r>
      <w:r w:rsidR="006E4EA5" w:rsidRPr="006673EF">
        <w:rPr>
          <w:lang w:val="hr-HR" w:eastAsia="hr-HR"/>
        </w:rPr>
        <w:t xml:space="preserve"> </w:t>
      </w:r>
      <w:r w:rsidR="0073594B">
        <w:rPr>
          <w:lang w:val="hr-HR" w:eastAsia="hr-HR"/>
        </w:rPr>
        <w:t>Općinski</w:t>
      </w:r>
      <w:r w:rsidR="006E4EA5" w:rsidRPr="00CF3BA9">
        <w:rPr>
          <w:lang w:val="hr-HR" w:eastAsia="hr-HR"/>
        </w:rPr>
        <w:t xml:space="preserve"> načelni</w:t>
      </w:r>
      <w:r w:rsidR="0073594B">
        <w:rPr>
          <w:lang w:val="hr-HR" w:eastAsia="hr-HR"/>
        </w:rPr>
        <w:t>k</w:t>
      </w:r>
      <w:r w:rsidR="006E4EA5" w:rsidRPr="00CF3BA9">
        <w:rPr>
          <w:lang w:val="hr-HR" w:eastAsia="hr-HR"/>
        </w:rPr>
        <w:t xml:space="preserve"> Općine Kukljica</w:t>
      </w:r>
      <w:r w:rsidR="006E4EA5" w:rsidRPr="006673EF">
        <w:rPr>
          <w:lang w:val="hr-HR" w:eastAsia="hr-HR"/>
        </w:rPr>
        <w:t xml:space="preserve"> zadržava pravo da </w:t>
      </w:r>
      <w:r w:rsidR="001B4E14">
        <w:rPr>
          <w:lang w:val="hr-HR" w:eastAsia="hr-HR"/>
        </w:rPr>
        <w:t xml:space="preserve">u bilo kojem trenutku </w:t>
      </w:r>
      <w:r w:rsidR="006E4EA5" w:rsidRPr="006673EF">
        <w:rPr>
          <w:lang w:val="hr-HR" w:eastAsia="hr-HR"/>
        </w:rPr>
        <w:t>nakon isteka roka iz natječaja</w:t>
      </w:r>
      <w:r w:rsidR="004036C7">
        <w:rPr>
          <w:lang w:val="hr-HR" w:eastAsia="hr-HR"/>
        </w:rPr>
        <w:t>,</w:t>
      </w:r>
      <w:r w:rsidR="006E4EA5" w:rsidRPr="006673EF">
        <w:rPr>
          <w:lang w:val="hr-HR" w:eastAsia="hr-HR"/>
        </w:rPr>
        <w:t xml:space="preserve"> </w:t>
      </w:r>
      <w:r w:rsidR="001B4E14">
        <w:rPr>
          <w:lang w:val="hr-HR" w:eastAsia="hr-HR"/>
        </w:rPr>
        <w:t>a prije donošenja Odluke o odabiru u</w:t>
      </w:r>
      <w:r w:rsidR="006E4EA5" w:rsidRPr="006673EF">
        <w:rPr>
          <w:lang w:val="hr-HR" w:eastAsia="hr-HR"/>
        </w:rPr>
        <w:t xml:space="preserve"> cjelini poništi natječaj, bez iznošenja razloga.</w:t>
      </w:r>
    </w:p>
    <w:p w14:paraId="0CB296A4" w14:textId="77777777" w:rsidR="000D2DE2" w:rsidRDefault="000D2DE2" w:rsidP="00C55E0E">
      <w:pPr>
        <w:jc w:val="both"/>
        <w:rPr>
          <w:lang w:val="hr-HR" w:eastAsia="hr-HR"/>
        </w:rPr>
      </w:pPr>
    </w:p>
    <w:p w14:paraId="3A49DA56" w14:textId="77777777" w:rsidR="000D2DE2" w:rsidRPr="00CF3BA9" w:rsidRDefault="000D2DE2" w:rsidP="000D2DE2">
      <w:pPr>
        <w:ind w:left="4956" w:firstLine="708"/>
        <w:rPr>
          <w:lang w:val="hr-HR"/>
        </w:rPr>
      </w:pPr>
      <w:r>
        <w:rPr>
          <w:lang w:val="hr-HR"/>
        </w:rPr>
        <w:t xml:space="preserve">  </w:t>
      </w:r>
      <w:r w:rsidR="0073594B">
        <w:rPr>
          <w:lang w:val="hr-HR"/>
        </w:rPr>
        <w:t xml:space="preserve"> </w:t>
      </w:r>
      <w:r w:rsidRPr="00CF3BA9">
        <w:rPr>
          <w:lang w:val="hr-HR"/>
        </w:rPr>
        <w:t>Općinsk</w:t>
      </w:r>
      <w:r w:rsidR="0073594B">
        <w:rPr>
          <w:lang w:val="hr-HR"/>
        </w:rPr>
        <w:t>i načelnik</w:t>
      </w:r>
    </w:p>
    <w:p w14:paraId="3E49D708" w14:textId="77777777" w:rsidR="000D2DE2" w:rsidRPr="00CF3BA9" w:rsidRDefault="000D2DE2" w:rsidP="000D2DE2">
      <w:pPr>
        <w:rPr>
          <w:lang w:val="hr-HR"/>
        </w:rPr>
      </w:pPr>
    </w:p>
    <w:p w14:paraId="31CB13D1" w14:textId="77777777" w:rsidR="000D2DE2" w:rsidRPr="00CF3BA9" w:rsidRDefault="000D2DE2" w:rsidP="000D2DE2">
      <w:pPr>
        <w:rPr>
          <w:lang w:val="hr-HR"/>
        </w:rPr>
      </w:pP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="00BA34D2">
        <w:rPr>
          <w:lang w:val="hr-HR"/>
        </w:rPr>
        <w:t xml:space="preserve">    </w:t>
      </w:r>
      <w:r w:rsidR="0073594B">
        <w:rPr>
          <w:lang w:val="hr-HR"/>
        </w:rPr>
        <w:t xml:space="preserve"> Marin Boško</w:t>
      </w:r>
      <w:r w:rsidR="00BA34D2">
        <w:rPr>
          <w:lang w:val="hr-HR"/>
        </w:rPr>
        <w:t>, v.r.</w:t>
      </w:r>
    </w:p>
    <w:p w14:paraId="56C3FE75" w14:textId="77777777" w:rsidR="000D2DE2" w:rsidRDefault="000D2DE2" w:rsidP="00C55E0E">
      <w:pPr>
        <w:jc w:val="both"/>
        <w:rPr>
          <w:lang w:val="hr-HR" w:eastAsia="hr-HR"/>
        </w:rPr>
      </w:pPr>
    </w:p>
    <w:p w14:paraId="3805BDEC" w14:textId="77777777" w:rsidR="000D2DE2" w:rsidRDefault="000D2DE2" w:rsidP="00C55E0E">
      <w:pPr>
        <w:jc w:val="both"/>
        <w:rPr>
          <w:lang w:val="hr-HR" w:eastAsia="hr-HR"/>
        </w:rPr>
      </w:pPr>
    </w:p>
    <w:sectPr w:rsidR="000D2DE2" w:rsidSect="00C55E0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6"/>
    <w:rsid w:val="00020AA0"/>
    <w:rsid w:val="00053809"/>
    <w:rsid w:val="00087DDB"/>
    <w:rsid w:val="00087FE6"/>
    <w:rsid w:val="000D1C73"/>
    <w:rsid w:val="000D2DE2"/>
    <w:rsid w:val="000E59BF"/>
    <w:rsid w:val="00104BB4"/>
    <w:rsid w:val="0013656C"/>
    <w:rsid w:val="00163886"/>
    <w:rsid w:val="00183726"/>
    <w:rsid w:val="001B4E14"/>
    <w:rsid w:val="001C4E0A"/>
    <w:rsid w:val="0022136F"/>
    <w:rsid w:val="00222EE2"/>
    <w:rsid w:val="002329E3"/>
    <w:rsid w:val="002543BA"/>
    <w:rsid w:val="0026250C"/>
    <w:rsid w:val="002628B6"/>
    <w:rsid w:val="0027105E"/>
    <w:rsid w:val="002C09AB"/>
    <w:rsid w:val="002C344E"/>
    <w:rsid w:val="002E5A8C"/>
    <w:rsid w:val="0036636D"/>
    <w:rsid w:val="003D6248"/>
    <w:rsid w:val="003E72A1"/>
    <w:rsid w:val="004036C7"/>
    <w:rsid w:val="00433A6C"/>
    <w:rsid w:val="004A04A9"/>
    <w:rsid w:val="004A197F"/>
    <w:rsid w:val="004A6B36"/>
    <w:rsid w:val="004B09BC"/>
    <w:rsid w:val="004B7CE4"/>
    <w:rsid w:val="004D0F26"/>
    <w:rsid w:val="004E497A"/>
    <w:rsid w:val="00513921"/>
    <w:rsid w:val="00531EE6"/>
    <w:rsid w:val="00555744"/>
    <w:rsid w:val="00566B17"/>
    <w:rsid w:val="00580A0B"/>
    <w:rsid w:val="005D71AA"/>
    <w:rsid w:val="005E300A"/>
    <w:rsid w:val="005F529E"/>
    <w:rsid w:val="005F654A"/>
    <w:rsid w:val="006065A9"/>
    <w:rsid w:val="00620365"/>
    <w:rsid w:val="00637452"/>
    <w:rsid w:val="00641A6B"/>
    <w:rsid w:val="00655F85"/>
    <w:rsid w:val="00662225"/>
    <w:rsid w:val="00665A9D"/>
    <w:rsid w:val="00676E01"/>
    <w:rsid w:val="00680531"/>
    <w:rsid w:val="00697A2C"/>
    <w:rsid w:val="006A18D4"/>
    <w:rsid w:val="006A25F7"/>
    <w:rsid w:val="006B2958"/>
    <w:rsid w:val="006E4EA5"/>
    <w:rsid w:val="006F371A"/>
    <w:rsid w:val="00700D5E"/>
    <w:rsid w:val="00702839"/>
    <w:rsid w:val="0073594B"/>
    <w:rsid w:val="0074708D"/>
    <w:rsid w:val="007778FF"/>
    <w:rsid w:val="007A2895"/>
    <w:rsid w:val="007D0CEA"/>
    <w:rsid w:val="007E5CB9"/>
    <w:rsid w:val="0081475A"/>
    <w:rsid w:val="0083222D"/>
    <w:rsid w:val="00832529"/>
    <w:rsid w:val="0084250C"/>
    <w:rsid w:val="00846883"/>
    <w:rsid w:val="00856395"/>
    <w:rsid w:val="00865217"/>
    <w:rsid w:val="00880222"/>
    <w:rsid w:val="0089375E"/>
    <w:rsid w:val="008B5150"/>
    <w:rsid w:val="008B6052"/>
    <w:rsid w:val="008D2E29"/>
    <w:rsid w:val="00945027"/>
    <w:rsid w:val="0095505A"/>
    <w:rsid w:val="00955F46"/>
    <w:rsid w:val="009717B9"/>
    <w:rsid w:val="009C20B7"/>
    <w:rsid w:val="009D0F89"/>
    <w:rsid w:val="009E05A1"/>
    <w:rsid w:val="009F01D5"/>
    <w:rsid w:val="00A05927"/>
    <w:rsid w:val="00A47566"/>
    <w:rsid w:val="00A83E14"/>
    <w:rsid w:val="00A973C9"/>
    <w:rsid w:val="00AA0B04"/>
    <w:rsid w:val="00AC1AA8"/>
    <w:rsid w:val="00AE58D7"/>
    <w:rsid w:val="00B02069"/>
    <w:rsid w:val="00B04E8F"/>
    <w:rsid w:val="00B4025C"/>
    <w:rsid w:val="00B42774"/>
    <w:rsid w:val="00B552EA"/>
    <w:rsid w:val="00B67B89"/>
    <w:rsid w:val="00B816A4"/>
    <w:rsid w:val="00BA34D2"/>
    <w:rsid w:val="00C012A8"/>
    <w:rsid w:val="00C03322"/>
    <w:rsid w:val="00C04FF4"/>
    <w:rsid w:val="00C50745"/>
    <w:rsid w:val="00C55E0E"/>
    <w:rsid w:val="00C62826"/>
    <w:rsid w:val="00CB0A6C"/>
    <w:rsid w:val="00CD7C1D"/>
    <w:rsid w:val="00CF3BA9"/>
    <w:rsid w:val="00D24954"/>
    <w:rsid w:val="00D26816"/>
    <w:rsid w:val="00D35EBD"/>
    <w:rsid w:val="00D41B17"/>
    <w:rsid w:val="00D6604E"/>
    <w:rsid w:val="00D76FC5"/>
    <w:rsid w:val="00D836F7"/>
    <w:rsid w:val="00D90CF1"/>
    <w:rsid w:val="00D96D3E"/>
    <w:rsid w:val="00DD1244"/>
    <w:rsid w:val="00E32BA5"/>
    <w:rsid w:val="00E7256C"/>
    <w:rsid w:val="00E84E32"/>
    <w:rsid w:val="00E93A25"/>
    <w:rsid w:val="00EB33AB"/>
    <w:rsid w:val="00EB5E54"/>
    <w:rsid w:val="00ED2D04"/>
    <w:rsid w:val="00F46648"/>
    <w:rsid w:val="00F74372"/>
    <w:rsid w:val="00F82A0B"/>
    <w:rsid w:val="00F9478E"/>
    <w:rsid w:val="00FB481C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3B0531"/>
  <w15:docId w15:val="{9B095BE6-1B17-4F66-B3E7-9D4DE6AA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6816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D26816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B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BA9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ED2D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F5DE-56C9-4EE5-9F8B-D245B013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 Burčul</cp:lastModifiedBy>
  <cp:revision>3</cp:revision>
  <cp:lastPrinted>2025-10-16T15:48:00Z</cp:lastPrinted>
  <dcterms:created xsi:type="dcterms:W3CDTF">2025-10-16T15:42:00Z</dcterms:created>
  <dcterms:modified xsi:type="dcterms:W3CDTF">2025-10-16T15:49:00Z</dcterms:modified>
</cp:coreProperties>
</file>