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EA62" w14:textId="77777777" w:rsidR="00C6610E" w:rsidRPr="0092544D" w:rsidRDefault="00C6610E" w:rsidP="00C6610E">
      <w:pPr>
        <w:pStyle w:val="Naslov1"/>
        <w:jc w:val="left"/>
        <w:rPr>
          <w:sz w:val="22"/>
          <w:szCs w:val="22"/>
        </w:rPr>
      </w:pPr>
      <w:r w:rsidRPr="0092544D">
        <w:rPr>
          <w:sz w:val="22"/>
          <w:szCs w:val="22"/>
          <w:lang w:val="en-US"/>
        </w:rPr>
        <w:t xml:space="preserve">                     </w:t>
      </w:r>
      <w:r w:rsidRPr="0092544D">
        <w:rPr>
          <w:sz w:val="22"/>
          <w:szCs w:val="22"/>
        </w:rPr>
        <w:t> </w:t>
      </w:r>
      <w:r w:rsidRPr="0092544D">
        <w:rPr>
          <w:noProof/>
          <w:sz w:val="22"/>
          <w:szCs w:val="22"/>
          <w:lang w:val="hr-HR" w:eastAsia="hr-HR"/>
        </w:rPr>
        <w:drawing>
          <wp:inline distT="0" distB="0" distL="0" distR="0" wp14:anchorId="793951E5" wp14:editId="2707A8F7">
            <wp:extent cx="609242" cy="676275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5" cy="7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44D">
        <w:rPr>
          <w:sz w:val="22"/>
          <w:szCs w:val="22"/>
          <w:lang w:val="en-US"/>
        </w:rPr>
        <w:t xml:space="preserve">   </w:t>
      </w:r>
      <w:r w:rsidRPr="0092544D">
        <w:rPr>
          <w:sz w:val="22"/>
          <w:szCs w:val="22"/>
        </w:rPr>
        <w:t> </w:t>
      </w:r>
    </w:p>
    <w:p w14:paraId="1D947FAE" w14:textId="77777777" w:rsidR="00C6610E" w:rsidRPr="0092544D" w:rsidRDefault="00C6610E" w:rsidP="00C6610E">
      <w:pPr>
        <w:rPr>
          <w:b/>
          <w:bCs/>
          <w:sz w:val="22"/>
          <w:szCs w:val="22"/>
          <w:lang w:val="hr-HR"/>
        </w:rPr>
      </w:pPr>
      <w:r w:rsidRPr="0092544D">
        <w:rPr>
          <w:b/>
          <w:bCs/>
          <w:sz w:val="22"/>
          <w:szCs w:val="22"/>
          <w:lang w:val="hr-HR"/>
        </w:rPr>
        <w:t xml:space="preserve">    R E P U B L I K A  H R V A T S K A</w:t>
      </w:r>
    </w:p>
    <w:p w14:paraId="64F2F406" w14:textId="77777777" w:rsidR="00C6610E" w:rsidRPr="0092544D" w:rsidRDefault="00C6610E" w:rsidP="00C6610E">
      <w:pPr>
        <w:rPr>
          <w:b/>
          <w:bCs/>
          <w:sz w:val="22"/>
          <w:szCs w:val="22"/>
          <w:lang w:val="hr-HR"/>
        </w:rPr>
      </w:pPr>
      <w:r w:rsidRPr="0092544D">
        <w:rPr>
          <w:b/>
          <w:bCs/>
          <w:sz w:val="22"/>
          <w:szCs w:val="22"/>
          <w:lang w:val="hr-HR"/>
        </w:rPr>
        <w:t xml:space="preserve">             ZADARSKA ŽUPANIJA</w:t>
      </w:r>
    </w:p>
    <w:p w14:paraId="578884C3" w14:textId="77777777" w:rsidR="00C6610E" w:rsidRPr="0092544D" w:rsidRDefault="00C6610E" w:rsidP="00C6610E">
      <w:pPr>
        <w:rPr>
          <w:b/>
          <w:bCs/>
          <w:sz w:val="22"/>
          <w:szCs w:val="22"/>
          <w:lang w:val="hr-HR"/>
        </w:rPr>
      </w:pPr>
      <w:r w:rsidRPr="0092544D">
        <w:rPr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6BE9DF6C" wp14:editId="062D2E5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44D">
        <w:rPr>
          <w:b/>
          <w:bCs/>
          <w:sz w:val="22"/>
          <w:szCs w:val="22"/>
          <w:lang w:val="hr-HR"/>
        </w:rPr>
        <w:t xml:space="preserve">                </w:t>
      </w:r>
      <w:r w:rsidRPr="0092544D">
        <w:rPr>
          <w:b/>
          <w:sz w:val="22"/>
          <w:szCs w:val="22"/>
          <w:lang w:val="hr-HR"/>
        </w:rPr>
        <w:t>OPĆINA KUKLJICA</w:t>
      </w:r>
    </w:p>
    <w:p w14:paraId="2B5A0CF9" w14:textId="77777777" w:rsidR="00C6610E" w:rsidRPr="0092544D" w:rsidRDefault="00C6610E" w:rsidP="00C6610E">
      <w:pPr>
        <w:pStyle w:val="Naslov4"/>
        <w:rPr>
          <w:sz w:val="22"/>
          <w:szCs w:val="22"/>
          <w:lang w:val="hr-HR"/>
        </w:rPr>
      </w:pPr>
      <w:r w:rsidRPr="0092544D">
        <w:rPr>
          <w:sz w:val="22"/>
          <w:szCs w:val="22"/>
          <w:lang w:val="hr-HR"/>
        </w:rPr>
        <w:t xml:space="preserve">             Jedinstveni upravni odjel</w:t>
      </w:r>
    </w:p>
    <w:p w14:paraId="38B08805" w14:textId="77777777" w:rsidR="00C6610E" w:rsidRPr="008C3B47" w:rsidRDefault="00C6610E">
      <w:pPr>
        <w:rPr>
          <w:sz w:val="22"/>
          <w:szCs w:val="22"/>
          <w:lang w:val="hr-HR"/>
        </w:rPr>
      </w:pPr>
    </w:p>
    <w:p w14:paraId="675F004E" w14:textId="77777777" w:rsidR="00C6610E" w:rsidRPr="008C3B47" w:rsidRDefault="00C6610E" w:rsidP="00C6610E">
      <w:pPr>
        <w:jc w:val="center"/>
        <w:rPr>
          <w:b/>
          <w:bCs/>
          <w:sz w:val="28"/>
          <w:szCs w:val="28"/>
          <w:lang w:val="hr-HR"/>
        </w:rPr>
      </w:pPr>
      <w:r w:rsidRPr="008C3B47">
        <w:rPr>
          <w:b/>
          <w:bCs/>
          <w:sz w:val="28"/>
          <w:szCs w:val="28"/>
          <w:lang w:val="hr-HR"/>
        </w:rPr>
        <w:t>UPITNIK</w:t>
      </w:r>
    </w:p>
    <w:p w14:paraId="429B9E08" w14:textId="77777777" w:rsidR="00757E44" w:rsidRPr="008C3B47" w:rsidRDefault="00757E44" w:rsidP="00C6610E">
      <w:pPr>
        <w:jc w:val="center"/>
        <w:rPr>
          <w:b/>
          <w:bCs/>
          <w:lang w:val="hr-HR"/>
        </w:rPr>
      </w:pPr>
    </w:p>
    <w:p w14:paraId="670A6FBF" w14:textId="6167FF9E" w:rsidR="00757E44" w:rsidRPr="00757E44" w:rsidRDefault="00757E44" w:rsidP="00757E44">
      <w:pPr>
        <w:widowControl w:val="0"/>
        <w:suppressAutoHyphens/>
        <w:autoSpaceDE w:val="0"/>
        <w:ind w:firstLine="708"/>
        <w:jc w:val="both"/>
        <w:rPr>
          <w:sz w:val="22"/>
          <w:szCs w:val="22"/>
          <w:lang w:val="hr-HR" w:eastAsia="ar-SA"/>
        </w:rPr>
      </w:pPr>
      <w:r w:rsidRPr="00757E44">
        <w:rPr>
          <w:sz w:val="22"/>
          <w:szCs w:val="22"/>
          <w:lang w:val="hr-HR" w:eastAsia="ar-SA"/>
        </w:rPr>
        <w:t xml:space="preserve">Podaci  iz ovog obrasca koriste se za ažuriranju elemenata za obračun plaćanja obveza po osnovi komunalne naknade, poreza na </w:t>
      </w:r>
      <w:r w:rsidR="003734B3">
        <w:rPr>
          <w:sz w:val="22"/>
          <w:szCs w:val="22"/>
          <w:lang w:val="hr-HR" w:eastAsia="ar-SA"/>
        </w:rPr>
        <w:t>nekretnine</w:t>
      </w:r>
      <w:r w:rsidR="00180546">
        <w:rPr>
          <w:sz w:val="22"/>
          <w:szCs w:val="22"/>
          <w:lang w:val="hr-HR" w:eastAsia="ar-SA"/>
        </w:rPr>
        <w:t xml:space="preserve"> </w:t>
      </w:r>
      <w:r w:rsidRPr="00757E44">
        <w:rPr>
          <w:sz w:val="22"/>
          <w:szCs w:val="22"/>
          <w:lang w:val="hr-HR" w:eastAsia="ar-SA"/>
        </w:rPr>
        <w:t xml:space="preserve">ako je primjenjivo i podaci se dostavljaju Hrvatskim vodama u svrhu obračuna naknade za uređenje voda, te se u druge svrhe neće koristiti. Općina </w:t>
      </w:r>
      <w:r>
        <w:rPr>
          <w:sz w:val="22"/>
          <w:szCs w:val="22"/>
          <w:lang w:val="hr-HR" w:eastAsia="ar-SA"/>
        </w:rPr>
        <w:t xml:space="preserve">Kukljica </w:t>
      </w:r>
      <w:r w:rsidRPr="00757E44">
        <w:rPr>
          <w:sz w:val="22"/>
          <w:szCs w:val="22"/>
          <w:lang w:val="hr-HR" w:eastAsia="ar-SA"/>
        </w:rPr>
        <w:t>primjenjuje regulativu o zaštiti osobnih podataka.</w:t>
      </w:r>
    </w:p>
    <w:p w14:paraId="166DE03C" w14:textId="77777777" w:rsidR="00C6610E" w:rsidRPr="0092544D" w:rsidRDefault="00C6610E" w:rsidP="00757E44">
      <w:pPr>
        <w:rPr>
          <w:b/>
          <w:bCs/>
          <w:sz w:val="22"/>
          <w:szCs w:val="22"/>
        </w:rPr>
      </w:pPr>
    </w:p>
    <w:p w14:paraId="10401C37" w14:textId="77777777" w:rsidR="00C6610E" w:rsidRPr="0092544D" w:rsidRDefault="00C6610E" w:rsidP="00C6610E">
      <w:pPr>
        <w:rPr>
          <w:b/>
          <w:bCs/>
          <w:sz w:val="22"/>
          <w:szCs w:val="22"/>
        </w:rPr>
      </w:pPr>
      <w:r w:rsidRPr="0092544D">
        <w:rPr>
          <w:b/>
          <w:bCs/>
          <w:sz w:val="22"/>
          <w:szCs w:val="22"/>
        </w:rPr>
        <w:t>Vlasnik objekta:__________________________________________________</w:t>
      </w:r>
      <w:r w:rsidRPr="0092544D">
        <w:rPr>
          <w:b/>
          <w:bCs/>
          <w:sz w:val="22"/>
          <w:szCs w:val="22"/>
        </w:rPr>
        <w:br/>
      </w:r>
    </w:p>
    <w:p w14:paraId="06872939" w14:textId="77777777" w:rsidR="00C6610E" w:rsidRPr="0092544D" w:rsidRDefault="00C6610E" w:rsidP="00C6610E">
      <w:pPr>
        <w:jc w:val="both"/>
        <w:rPr>
          <w:b/>
          <w:bCs/>
          <w:sz w:val="22"/>
          <w:szCs w:val="22"/>
        </w:rPr>
      </w:pPr>
      <w:r w:rsidRPr="0092544D">
        <w:rPr>
          <w:b/>
          <w:bCs/>
          <w:sz w:val="22"/>
          <w:szCs w:val="22"/>
        </w:rPr>
        <w:t>OIB</w:t>
      </w:r>
      <w:r w:rsidR="00BA1136">
        <w:rPr>
          <w:b/>
          <w:bCs/>
          <w:sz w:val="22"/>
          <w:szCs w:val="22"/>
        </w:rPr>
        <w:t>:</w:t>
      </w:r>
      <w:r w:rsidRPr="0092544D">
        <w:rPr>
          <w:b/>
          <w:bCs/>
          <w:sz w:val="22"/>
          <w:szCs w:val="22"/>
        </w:rPr>
        <w:t>___________________________________________________________</w:t>
      </w:r>
      <w:r w:rsidRPr="0092544D">
        <w:rPr>
          <w:b/>
          <w:bCs/>
          <w:sz w:val="22"/>
          <w:szCs w:val="22"/>
        </w:rPr>
        <w:br/>
      </w:r>
    </w:p>
    <w:p w14:paraId="0A452EE0" w14:textId="77777777" w:rsidR="00C6610E" w:rsidRPr="0092544D" w:rsidRDefault="00BA1136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 vlasnika</w:t>
      </w:r>
      <w:r w:rsidR="00C6610E" w:rsidRPr="0092544D">
        <w:rPr>
          <w:b/>
          <w:bCs/>
          <w:sz w:val="22"/>
          <w:szCs w:val="22"/>
        </w:rPr>
        <w:t>:________________________________________________</w:t>
      </w:r>
      <w:r w:rsidR="00C6610E" w:rsidRPr="0092544D">
        <w:rPr>
          <w:b/>
          <w:bCs/>
          <w:sz w:val="22"/>
          <w:szCs w:val="22"/>
        </w:rPr>
        <w:br/>
      </w:r>
    </w:p>
    <w:p w14:paraId="1B23FF93" w14:textId="77777777" w:rsidR="00BA1136" w:rsidRDefault="00BA1136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Telefon/mobitel:</w:t>
      </w:r>
      <w:r w:rsidR="00C6610E" w:rsidRPr="0092544D">
        <w:rPr>
          <w:b/>
          <w:bCs/>
          <w:sz w:val="22"/>
          <w:szCs w:val="22"/>
        </w:rPr>
        <w:t>________________________________________________</w:t>
      </w:r>
    </w:p>
    <w:p w14:paraId="4F1066B8" w14:textId="77777777" w:rsidR="00D646D3" w:rsidRDefault="00D646D3" w:rsidP="00C6610E">
      <w:pPr>
        <w:rPr>
          <w:b/>
          <w:bCs/>
          <w:sz w:val="22"/>
          <w:szCs w:val="22"/>
        </w:rPr>
      </w:pPr>
    </w:p>
    <w:p w14:paraId="43418326" w14:textId="77777777" w:rsidR="00C6610E" w:rsidRPr="0092544D" w:rsidRDefault="00D646D3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 adresa:_________________________________________________</w:t>
      </w:r>
      <w:r w:rsidR="00C6610E" w:rsidRPr="0092544D">
        <w:rPr>
          <w:b/>
          <w:bCs/>
          <w:sz w:val="22"/>
          <w:szCs w:val="22"/>
        </w:rPr>
        <w:br/>
        <w:t xml:space="preserve"> </w:t>
      </w:r>
    </w:p>
    <w:p w14:paraId="43512EA2" w14:textId="77777777" w:rsidR="00D646D3" w:rsidRDefault="00D646D3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Adresa (ulica i kućni broj) objekta/zemljišta na području Općine Kukljica i broj kat. čestice: </w:t>
      </w:r>
    </w:p>
    <w:p w14:paraId="1C76D0EC" w14:textId="77777777" w:rsidR="00D646D3" w:rsidRDefault="00D646D3" w:rsidP="00C6610E">
      <w:pPr>
        <w:rPr>
          <w:b/>
          <w:bCs/>
          <w:sz w:val="22"/>
          <w:szCs w:val="22"/>
        </w:rPr>
      </w:pPr>
    </w:p>
    <w:p w14:paraId="1539BFEF" w14:textId="77777777" w:rsidR="00C6610E" w:rsidRDefault="00D646D3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14:paraId="6384F143" w14:textId="77777777" w:rsidR="00C6610E" w:rsidRDefault="00C6610E" w:rsidP="00C6610E">
      <w:pPr>
        <w:rPr>
          <w:b/>
          <w:bCs/>
          <w:sz w:val="22"/>
          <w:szCs w:val="22"/>
        </w:rPr>
      </w:pPr>
    </w:p>
    <w:p w14:paraId="7E289571" w14:textId="77777777" w:rsidR="0092544D" w:rsidRPr="0092544D" w:rsidRDefault="0092544D" w:rsidP="00C6610E">
      <w:pPr>
        <w:rPr>
          <w:b/>
          <w:bCs/>
          <w:sz w:val="22"/>
          <w:szCs w:val="22"/>
        </w:rPr>
      </w:pPr>
    </w:p>
    <w:p w14:paraId="75FA04C9" w14:textId="77777777" w:rsidR="0092544D" w:rsidRDefault="0092544D" w:rsidP="0092544D">
      <w:pPr>
        <w:rPr>
          <w:sz w:val="22"/>
          <w:szCs w:val="22"/>
          <w:lang w:val="hr-HR"/>
        </w:rPr>
      </w:pPr>
      <w:r>
        <w:rPr>
          <w:sz w:val="22"/>
          <w:szCs w:val="22"/>
        </w:rPr>
        <w:t>VRSTA PROSTORA, DJELATNOST ( zaokružiti odgovor )</w:t>
      </w:r>
    </w:p>
    <w:p w14:paraId="1396933A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stan/kuća za stalno stanovanje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129AC375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5649197F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stan/kuća za povremeno stanovanje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4D640D9B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126ABF70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apartman/kuća za iznajmljivanje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243EF425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1E28FBB9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poslovni prostor, (naziv djelatnosti)________________________,</w:t>
      </w:r>
      <w:r>
        <w:rPr>
          <w:sz w:val="22"/>
          <w:szCs w:val="22"/>
        </w:rPr>
        <w:tab/>
        <w:t>______________m2</w:t>
      </w:r>
    </w:p>
    <w:p w14:paraId="254D983D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2CD62032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garažni prostor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2D9DF54F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1FD894B1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građevinsko zemljište u svrhu obavljanja poslovne djelatnosti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52CD1E98" w14:textId="77777777" w:rsidR="003C2C42" w:rsidRDefault="003C2C42" w:rsidP="003C2C42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221B9452" w14:textId="77777777" w:rsidR="0092544D" w:rsidRDefault="0092544D" w:rsidP="0092544D">
      <w:pPr>
        <w:widowControl w:val="0"/>
        <w:numPr>
          <w:ilvl w:val="0"/>
          <w:numId w:val="1"/>
        </w:numPr>
        <w:suppressAutoHyphens/>
        <w:autoSpaceDE w:val="0"/>
        <w:rPr>
          <w:sz w:val="22"/>
          <w:szCs w:val="22"/>
        </w:rPr>
      </w:pPr>
      <w:r>
        <w:rPr>
          <w:sz w:val="22"/>
          <w:szCs w:val="22"/>
        </w:rPr>
        <w:t>neizgrađeno građevinsko zemljište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______________m2</w:t>
      </w:r>
    </w:p>
    <w:p w14:paraId="1715E53C" w14:textId="77777777" w:rsidR="00E87575" w:rsidRDefault="00E87575" w:rsidP="00E87575">
      <w:pPr>
        <w:widowControl w:val="0"/>
        <w:suppressAutoHyphens/>
        <w:autoSpaceDE w:val="0"/>
        <w:ind w:left="720"/>
        <w:rPr>
          <w:sz w:val="22"/>
          <w:szCs w:val="22"/>
        </w:rPr>
      </w:pPr>
    </w:p>
    <w:p w14:paraId="3E07E14D" w14:textId="2AB39393" w:rsidR="0092544D" w:rsidRDefault="00E87575" w:rsidP="00E87575">
      <w:pPr>
        <w:ind w:firstLine="1138"/>
        <w:jc w:val="both"/>
        <w:rPr>
          <w:sz w:val="22"/>
          <w:szCs w:val="22"/>
        </w:rPr>
      </w:pPr>
      <w:r w:rsidRPr="00E87575">
        <w:rPr>
          <w:sz w:val="22"/>
          <w:szCs w:val="22"/>
        </w:rPr>
        <w:t xml:space="preserve">Temeljem članka </w:t>
      </w:r>
      <w:r>
        <w:rPr>
          <w:sz w:val="22"/>
          <w:szCs w:val="22"/>
        </w:rPr>
        <w:t>3</w:t>
      </w:r>
      <w:r w:rsidRPr="00E87575">
        <w:rPr>
          <w:sz w:val="22"/>
          <w:szCs w:val="22"/>
        </w:rPr>
        <w:t>. Odluke o komunalnoj naknadi,  (</w:t>
      </w:r>
      <w:r>
        <w:rPr>
          <w:sz w:val="22"/>
          <w:szCs w:val="22"/>
        </w:rPr>
        <w:t>“</w:t>
      </w:r>
      <w:r w:rsidRPr="00E87575">
        <w:rPr>
          <w:sz w:val="22"/>
          <w:szCs w:val="22"/>
        </w:rPr>
        <w:t xml:space="preserve">Službeni glasnik </w:t>
      </w:r>
      <w:r>
        <w:rPr>
          <w:sz w:val="22"/>
          <w:szCs w:val="22"/>
        </w:rPr>
        <w:t>Općine Kukljica</w:t>
      </w:r>
      <w:r w:rsidRPr="00E87575">
        <w:rPr>
          <w:sz w:val="22"/>
          <w:szCs w:val="22"/>
        </w:rPr>
        <w:t xml:space="preserve"> br. </w:t>
      </w:r>
      <w:r>
        <w:rPr>
          <w:sz w:val="22"/>
          <w:szCs w:val="22"/>
        </w:rPr>
        <w:t>8/</w:t>
      </w:r>
      <w:r w:rsidR="008C3B47">
        <w:rPr>
          <w:sz w:val="22"/>
          <w:szCs w:val="22"/>
        </w:rPr>
        <w:t>23</w:t>
      </w:r>
      <w:r w:rsidRPr="00E87575">
        <w:rPr>
          <w:sz w:val="22"/>
          <w:szCs w:val="22"/>
        </w:rPr>
        <w:t>), komunalna naknada se obračunava po m</w:t>
      </w:r>
      <w:r w:rsidRPr="00E87575">
        <w:rPr>
          <w:sz w:val="22"/>
          <w:szCs w:val="22"/>
          <w:vertAlign w:val="superscript"/>
        </w:rPr>
        <w:t>2</w:t>
      </w:r>
      <w:r w:rsidRPr="00E87575">
        <w:rPr>
          <w:sz w:val="22"/>
          <w:szCs w:val="22"/>
        </w:rPr>
        <w:t xml:space="preserve"> površine i to za stambeni, poslovni i garažni prostor po jedinici korisne površine, a za građevinsko zemljište po jedinici stvarne površine.</w:t>
      </w:r>
    </w:p>
    <w:p w14:paraId="4F5B0AC8" w14:textId="77777777" w:rsidR="0092544D" w:rsidRPr="0092544D" w:rsidRDefault="0092544D" w:rsidP="00180546">
      <w:pPr>
        <w:rPr>
          <w:b/>
          <w:bCs/>
          <w:sz w:val="22"/>
          <w:szCs w:val="22"/>
        </w:rPr>
      </w:pPr>
    </w:p>
    <w:p w14:paraId="72B98341" w14:textId="77777777" w:rsidR="00C6610E" w:rsidRPr="0092544D" w:rsidRDefault="00784393" w:rsidP="0078439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6610E" w:rsidRPr="0092544D">
        <w:rPr>
          <w:b/>
          <w:bCs/>
          <w:sz w:val="22"/>
          <w:szCs w:val="22"/>
        </w:rPr>
        <w:t>Potpis:</w:t>
      </w:r>
    </w:p>
    <w:p w14:paraId="51ED4455" w14:textId="77777777" w:rsidR="003C2C42" w:rsidRDefault="003C2C42" w:rsidP="00C6610E">
      <w:pPr>
        <w:rPr>
          <w:b/>
          <w:bCs/>
          <w:sz w:val="22"/>
          <w:szCs w:val="22"/>
        </w:rPr>
      </w:pPr>
    </w:p>
    <w:p w14:paraId="16634421" w14:textId="77777777" w:rsidR="00180546" w:rsidRPr="0092544D" w:rsidRDefault="00180546" w:rsidP="00C661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</w:t>
      </w:r>
    </w:p>
    <w:sectPr w:rsidR="00180546" w:rsidRPr="0092544D" w:rsidSect="00A81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01E"/>
    <w:multiLevelType w:val="hybridMultilevel"/>
    <w:tmpl w:val="1FDEC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0E"/>
    <w:rsid w:val="00180546"/>
    <w:rsid w:val="003734B3"/>
    <w:rsid w:val="003C2C42"/>
    <w:rsid w:val="003F3616"/>
    <w:rsid w:val="004D1A8F"/>
    <w:rsid w:val="00501F8B"/>
    <w:rsid w:val="005021F1"/>
    <w:rsid w:val="00594063"/>
    <w:rsid w:val="00681C69"/>
    <w:rsid w:val="00722559"/>
    <w:rsid w:val="00757E44"/>
    <w:rsid w:val="00784393"/>
    <w:rsid w:val="00790494"/>
    <w:rsid w:val="00826E7D"/>
    <w:rsid w:val="008C3B47"/>
    <w:rsid w:val="0092544D"/>
    <w:rsid w:val="009A0E10"/>
    <w:rsid w:val="00A277E6"/>
    <w:rsid w:val="00A8128D"/>
    <w:rsid w:val="00B63C0B"/>
    <w:rsid w:val="00BA1136"/>
    <w:rsid w:val="00BC61BD"/>
    <w:rsid w:val="00BF5FD6"/>
    <w:rsid w:val="00C6610E"/>
    <w:rsid w:val="00C8623D"/>
    <w:rsid w:val="00C9363F"/>
    <w:rsid w:val="00CC1DE2"/>
    <w:rsid w:val="00D646D3"/>
    <w:rsid w:val="00E87575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46D6"/>
  <w15:docId w15:val="{8AC354E4-97DD-4004-8667-8A9DFED2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E"/>
    <w:rPr>
      <w:rFonts w:eastAsia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C6610E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C6610E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610E"/>
    <w:rPr>
      <w:rFonts w:eastAsia="Times New Roman"/>
      <w:b/>
      <w:bCs/>
      <w:sz w:val="28"/>
      <w:lang w:val="en-GB"/>
    </w:rPr>
  </w:style>
  <w:style w:type="character" w:customStyle="1" w:styleId="Naslov4Char">
    <w:name w:val="Naslov 4 Char"/>
    <w:basedOn w:val="Zadanifontodlomka"/>
    <w:link w:val="Naslov4"/>
    <w:rsid w:val="00C6610E"/>
    <w:rPr>
      <w:rFonts w:eastAsia="Times New Roman"/>
      <w:b/>
      <w:bCs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4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49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Korisnik365</dc:creator>
  <cp:lastModifiedBy>Josip Burčul</cp:lastModifiedBy>
  <cp:revision>4</cp:revision>
  <cp:lastPrinted>2025-09-12T08:39:00Z</cp:lastPrinted>
  <dcterms:created xsi:type="dcterms:W3CDTF">2025-03-11T08:40:00Z</dcterms:created>
  <dcterms:modified xsi:type="dcterms:W3CDTF">2025-09-12T08:51:00Z</dcterms:modified>
</cp:coreProperties>
</file>